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C36" w:rsidRDefault="000F4C36" w:rsidP="000F4C36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0F4C36" w:rsidRDefault="000F4C36" w:rsidP="000F4C36">
      <w:pPr>
        <w:jc w:val="center"/>
        <w:rPr>
          <w:b/>
        </w:rPr>
      </w:pPr>
      <w:r>
        <w:rPr>
          <w:b/>
        </w:rPr>
        <w:t>средняя общеобразовательная школа №67 г. Пензы</w:t>
      </w:r>
    </w:p>
    <w:p w:rsidR="000F4C36" w:rsidRDefault="000F4C36" w:rsidP="000F4C36">
      <w:pPr>
        <w:jc w:val="center"/>
        <w:rPr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7"/>
        <w:gridCol w:w="3106"/>
        <w:gridCol w:w="3230"/>
      </w:tblGrid>
      <w:tr w:rsidR="000F4C36" w:rsidTr="005B311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0F4C36" w:rsidRDefault="000F4C36" w:rsidP="005B3111">
            <w:pPr>
              <w:jc w:val="center"/>
            </w:pPr>
            <w:r>
              <w:t>«Утверждаю»</w:t>
            </w:r>
          </w:p>
          <w:p w:rsidR="000F4C36" w:rsidRPr="008C5702" w:rsidRDefault="000F4C36" w:rsidP="005B3111">
            <w:r>
              <w:t>приказ №238-н от 29.08.2018</w:t>
            </w:r>
          </w:p>
          <w:p w:rsidR="000F4C36" w:rsidRDefault="000F4C36" w:rsidP="005B3111">
            <w:r>
              <w:t>Директор МБОУ СОШ №67г.Пензы: __________________</w:t>
            </w:r>
          </w:p>
          <w:p w:rsidR="000F4C36" w:rsidRDefault="000F4C36" w:rsidP="005B3111">
            <w:r>
              <w:t>И.Ю.Волчкова</w:t>
            </w:r>
          </w:p>
          <w:p w:rsidR="000F4C36" w:rsidRPr="008C5702" w:rsidRDefault="000F4C36" w:rsidP="005B3111">
            <w:r>
              <w:t>педсовет, протокол № 8 от 29.08.2018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F4C36" w:rsidRDefault="000F4C36" w:rsidP="005B3111">
            <w:pPr>
              <w:jc w:val="center"/>
            </w:pPr>
            <w:r>
              <w:t>«Согласовано»</w:t>
            </w:r>
          </w:p>
          <w:p w:rsidR="000F4C36" w:rsidRDefault="000F4C36" w:rsidP="005B3111">
            <w:r>
              <w:t>Зам директора по УВР: ________________</w:t>
            </w:r>
          </w:p>
          <w:p w:rsidR="000F4C36" w:rsidRDefault="000F4C36" w:rsidP="005B3111">
            <w:r>
              <w:t xml:space="preserve"> Т.В. Немкова</w:t>
            </w:r>
          </w:p>
          <w:p w:rsidR="000F4C36" w:rsidRDefault="000F4C36" w:rsidP="005B3111">
            <w:r>
              <w:t xml:space="preserve"> 29.08.2018 года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F4C36" w:rsidRDefault="000F4C36" w:rsidP="005B3111">
            <w:pPr>
              <w:jc w:val="center"/>
            </w:pPr>
            <w:r>
              <w:t>«Рассмотрено»</w:t>
            </w:r>
          </w:p>
          <w:p w:rsidR="000F4C36" w:rsidRDefault="000F4C36" w:rsidP="005B3111">
            <w:r>
              <w:t xml:space="preserve">на заседании МО </w:t>
            </w:r>
          </w:p>
          <w:p w:rsidR="000F4C36" w:rsidRDefault="000F4C36" w:rsidP="005B3111">
            <w:r>
              <w:t>протокол № 1</w:t>
            </w:r>
          </w:p>
          <w:p w:rsidR="000F4C36" w:rsidRDefault="000F4C36" w:rsidP="005B3111">
            <w:r>
              <w:t>от 28 августа 2018 года</w:t>
            </w:r>
          </w:p>
          <w:p w:rsidR="000F4C36" w:rsidRDefault="000F4C36" w:rsidP="005B3111">
            <w:r>
              <w:t>Председатель МО __________________</w:t>
            </w:r>
          </w:p>
          <w:p w:rsidR="000F4C36" w:rsidRDefault="000F4C36" w:rsidP="005B3111">
            <w:r>
              <w:t>Л.Н.Андриянова</w:t>
            </w:r>
          </w:p>
        </w:tc>
      </w:tr>
    </w:tbl>
    <w:p w:rsidR="000F4C36" w:rsidRPr="006B1F28" w:rsidRDefault="000F4C36" w:rsidP="000F4C36">
      <w:pPr>
        <w:ind w:firstLine="567"/>
        <w:jc w:val="center"/>
        <w:rPr>
          <w:u w:val="single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7"/>
        <w:gridCol w:w="3106"/>
        <w:gridCol w:w="3230"/>
      </w:tblGrid>
      <w:tr w:rsidR="000F4C36" w:rsidTr="005B3111"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:rsidR="000F4C36" w:rsidRDefault="000F4C36" w:rsidP="005B3111">
            <w:pPr>
              <w:spacing w:line="276" w:lineRule="auto"/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</w:tcPr>
          <w:p w:rsidR="000F4C36" w:rsidRDefault="000F4C36" w:rsidP="005B3111">
            <w:pPr>
              <w:ind w:firstLine="567"/>
            </w:pPr>
          </w:p>
          <w:p w:rsidR="000F4C36" w:rsidRDefault="000F4C36" w:rsidP="005B3111">
            <w:pPr>
              <w:ind w:firstLine="567"/>
            </w:pPr>
          </w:p>
          <w:p w:rsidR="000F4C36" w:rsidRDefault="000F4C36" w:rsidP="005B3111">
            <w:pPr>
              <w:ind w:firstLine="567"/>
            </w:pPr>
          </w:p>
          <w:p w:rsidR="000F4C36" w:rsidRDefault="000F4C36" w:rsidP="005B3111">
            <w:pPr>
              <w:ind w:firstLine="567"/>
            </w:pPr>
          </w:p>
          <w:p w:rsidR="000F4C36" w:rsidRDefault="000F4C36" w:rsidP="005B3111">
            <w:pPr>
              <w:ind w:firstLine="567"/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</w:tcPr>
          <w:p w:rsidR="000F4C36" w:rsidRDefault="000F4C36" w:rsidP="005B3111">
            <w:pPr>
              <w:ind w:firstLine="567"/>
            </w:pPr>
          </w:p>
        </w:tc>
      </w:tr>
      <w:tr w:rsidR="000F4C36" w:rsidTr="005B3111">
        <w:tc>
          <w:tcPr>
            <w:tcW w:w="9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4C36" w:rsidRDefault="000F4C36" w:rsidP="005B3111">
            <w:pPr>
              <w:ind w:firstLine="567"/>
              <w:jc w:val="center"/>
              <w:rPr>
                <w:b/>
                <w:sz w:val="27"/>
                <w:szCs w:val="27"/>
              </w:rPr>
            </w:pPr>
          </w:p>
          <w:p w:rsidR="000F4C36" w:rsidRDefault="000F4C36" w:rsidP="005B3111">
            <w:pPr>
              <w:ind w:firstLine="567"/>
              <w:jc w:val="center"/>
              <w:rPr>
                <w:b/>
                <w:sz w:val="27"/>
                <w:szCs w:val="27"/>
              </w:rPr>
            </w:pPr>
          </w:p>
          <w:p w:rsidR="000F4C36" w:rsidRDefault="000F4C36" w:rsidP="005B3111">
            <w:pPr>
              <w:ind w:firstLine="567"/>
              <w:jc w:val="center"/>
              <w:rPr>
                <w:b/>
                <w:sz w:val="27"/>
                <w:szCs w:val="27"/>
              </w:rPr>
            </w:pPr>
          </w:p>
          <w:p w:rsidR="000F4C36" w:rsidRDefault="000F4C36" w:rsidP="005B3111">
            <w:pPr>
              <w:ind w:firstLine="567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Рабочая программа </w:t>
            </w:r>
          </w:p>
          <w:p w:rsidR="000F4C36" w:rsidRDefault="000F4C36" w:rsidP="005B3111">
            <w:pPr>
              <w:ind w:firstLine="567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учебного предмета Биология </w:t>
            </w:r>
          </w:p>
          <w:p w:rsidR="000F4C36" w:rsidRDefault="000F4C36" w:rsidP="005B3111">
            <w:pPr>
              <w:ind w:firstLine="567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для 5 класса</w:t>
            </w:r>
          </w:p>
          <w:p w:rsidR="000F4C36" w:rsidRDefault="000F4C36" w:rsidP="005B3111">
            <w:pPr>
              <w:ind w:firstLine="567"/>
              <w:rPr>
                <w:sz w:val="16"/>
                <w:szCs w:val="16"/>
              </w:rPr>
            </w:pPr>
          </w:p>
          <w:p w:rsidR="000F4C36" w:rsidRDefault="000F4C36" w:rsidP="005B3111">
            <w:pPr>
              <w:ind w:firstLine="567"/>
              <w:jc w:val="center"/>
            </w:pPr>
            <w:r>
              <w:rPr>
                <w:sz w:val="28"/>
                <w:szCs w:val="28"/>
              </w:rPr>
              <w:t>разработана на основе образовательной программы основного общего образования МБОУ СОШ №67 г.Пензы.</w:t>
            </w:r>
          </w:p>
          <w:p w:rsidR="000F4C36" w:rsidRDefault="000F4C36" w:rsidP="005B3111">
            <w:pPr>
              <w:ind w:firstLine="567"/>
              <w:rPr>
                <w:sz w:val="20"/>
                <w:szCs w:val="20"/>
              </w:rPr>
            </w:pPr>
          </w:p>
          <w:p w:rsidR="000F4C36" w:rsidRDefault="000F4C36" w:rsidP="005B3111">
            <w:pPr>
              <w:ind w:firstLine="567"/>
            </w:pPr>
            <w:r>
              <w:rPr>
                <w:sz w:val="28"/>
                <w:szCs w:val="28"/>
              </w:rPr>
              <w:t xml:space="preserve">      Количество часов </w:t>
            </w:r>
            <w:r>
              <w:rPr>
                <w:sz w:val="28"/>
                <w:szCs w:val="28"/>
                <w:u w:val="single"/>
              </w:rPr>
              <w:t>34</w:t>
            </w:r>
          </w:p>
          <w:p w:rsidR="000F4C36" w:rsidRDefault="000F4C36" w:rsidP="005B3111">
            <w:pPr>
              <w:shd w:val="clear" w:color="auto" w:fill="FFFFFF"/>
              <w:ind w:firstLine="567"/>
              <w:rPr>
                <w:color w:val="000000"/>
              </w:rPr>
            </w:pPr>
          </w:p>
          <w:p w:rsidR="000F4C36" w:rsidRDefault="000F4C36" w:rsidP="005B3111">
            <w:pPr>
              <w:ind w:firstLine="567"/>
              <w:jc w:val="center"/>
              <w:rPr>
                <w:b/>
                <w:sz w:val="40"/>
                <w:szCs w:val="40"/>
              </w:rPr>
            </w:pPr>
          </w:p>
          <w:p w:rsidR="000F4C36" w:rsidRDefault="000F4C36" w:rsidP="005B3111">
            <w:pPr>
              <w:ind w:firstLine="567"/>
              <w:rPr>
                <w:sz w:val="27"/>
                <w:szCs w:val="27"/>
              </w:rPr>
            </w:pPr>
          </w:p>
          <w:p w:rsidR="000F4C36" w:rsidRDefault="000F4C36" w:rsidP="005B3111">
            <w:pPr>
              <w:ind w:firstLine="567"/>
              <w:rPr>
                <w:sz w:val="27"/>
                <w:szCs w:val="27"/>
              </w:rPr>
            </w:pPr>
          </w:p>
          <w:p w:rsidR="000F4C36" w:rsidRDefault="000F4C36" w:rsidP="000F4C36">
            <w:pPr>
              <w:ind w:left="574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Составитель: Мокина С.А., </w:t>
            </w:r>
          </w:p>
          <w:p w:rsidR="000F4C36" w:rsidRDefault="000F4C36" w:rsidP="000F4C36">
            <w:pPr>
              <w:ind w:left="574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учитель биологии </w:t>
            </w:r>
          </w:p>
          <w:p w:rsidR="000F4C36" w:rsidRDefault="000F4C36" w:rsidP="000F4C36">
            <w:pPr>
              <w:ind w:left="574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МБОУ СОШ № 67 г.Пензы</w:t>
            </w:r>
          </w:p>
          <w:p w:rsidR="000F4C36" w:rsidRDefault="000F4C36" w:rsidP="005B3111">
            <w:pPr>
              <w:ind w:firstLine="567"/>
              <w:rPr>
                <w:sz w:val="27"/>
                <w:szCs w:val="27"/>
              </w:rPr>
            </w:pPr>
          </w:p>
          <w:p w:rsidR="000F4C36" w:rsidRDefault="000F4C36" w:rsidP="005B3111">
            <w:pPr>
              <w:pStyle w:val="aa"/>
              <w:spacing w:before="0" w:after="0" w:line="276" w:lineRule="auto"/>
              <w:ind w:firstLine="567"/>
              <w:jc w:val="center"/>
            </w:pPr>
          </w:p>
          <w:p w:rsidR="000F4C36" w:rsidRDefault="000F4C36" w:rsidP="005B3111">
            <w:pPr>
              <w:pStyle w:val="aa"/>
              <w:spacing w:before="0" w:after="0" w:line="276" w:lineRule="auto"/>
              <w:ind w:firstLine="567"/>
              <w:jc w:val="center"/>
            </w:pPr>
          </w:p>
          <w:p w:rsidR="000F4C36" w:rsidRDefault="000F4C36" w:rsidP="005B3111">
            <w:pPr>
              <w:pStyle w:val="aa"/>
              <w:spacing w:before="0" w:after="0" w:line="276" w:lineRule="auto"/>
              <w:ind w:firstLine="567"/>
              <w:jc w:val="center"/>
            </w:pPr>
          </w:p>
          <w:p w:rsidR="000F4C36" w:rsidRDefault="000F4C36" w:rsidP="005B3111">
            <w:pPr>
              <w:pStyle w:val="aa"/>
              <w:spacing w:before="0" w:after="0" w:line="276" w:lineRule="auto"/>
              <w:ind w:firstLine="567"/>
              <w:jc w:val="center"/>
            </w:pPr>
          </w:p>
          <w:p w:rsidR="000F4C36" w:rsidRDefault="000F4C36" w:rsidP="005B3111">
            <w:pPr>
              <w:pStyle w:val="aa"/>
              <w:spacing w:line="276" w:lineRule="auto"/>
              <w:ind w:firstLine="567"/>
              <w:jc w:val="center"/>
            </w:pPr>
            <w:r>
              <w:t>2018 - 2019  учебный год</w:t>
            </w:r>
          </w:p>
        </w:tc>
      </w:tr>
    </w:tbl>
    <w:p w:rsidR="000F4C36" w:rsidRDefault="000F4C36">
      <w:pPr>
        <w:spacing w:after="200" w:line="276" w:lineRule="auto"/>
        <w:rPr>
          <w:b/>
        </w:rPr>
      </w:pPr>
    </w:p>
    <w:p w:rsidR="003963E8" w:rsidRPr="00C93C92" w:rsidRDefault="003963E8" w:rsidP="00AC5D00">
      <w:pPr>
        <w:widowControl w:val="0"/>
        <w:snapToGrid w:val="0"/>
        <w:jc w:val="center"/>
        <w:rPr>
          <w:b/>
        </w:rPr>
      </w:pPr>
      <w:r w:rsidRPr="00C93C92">
        <w:rPr>
          <w:b/>
        </w:rPr>
        <w:lastRenderedPageBreak/>
        <w:t>Планируемые результаты освоения учебного предмета</w:t>
      </w:r>
    </w:p>
    <w:p w:rsidR="00402005" w:rsidRPr="00C93C92" w:rsidRDefault="00402005" w:rsidP="00AC5D00">
      <w:pPr>
        <w:jc w:val="center"/>
      </w:pPr>
      <w:r w:rsidRPr="00C93C92">
        <w:t>Личностные результаты обучения</w:t>
      </w:r>
    </w:p>
    <w:p w:rsidR="00402005" w:rsidRPr="00C93C92" w:rsidRDefault="00402005" w:rsidP="00AC5D00">
      <w:pPr>
        <w:pStyle w:val="a3"/>
        <w:numPr>
          <w:ilvl w:val="0"/>
          <w:numId w:val="4"/>
        </w:numPr>
        <w:ind w:left="0" w:firstLine="0"/>
        <w:jc w:val="both"/>
        <w:rPr>
          <w:rStyle w:val="dash041e005f0431005f044b005f0447005f043d005f044b005f0439005f005fchar1char1"/>
        </w:rPr>
      </w:pPr>
      <w:r w:rsidRPr="00C93C92">
        <w:t>г</w:t>
      </w:r>
      <w:r w:rsidRPr="00C93C92">
        <w:rPr>
          <w:rStyle w:val="dash041e005f0431005f044b005f0447005f043d005f044b005f0439005f005fchar1char1"/>
        </w:rPr>
        <w:t xml:space="preserve">отовность и способность обучающихся к саморазвитию и самообразованию на основе мотивации к обучению и познанию; </w:t>
      </w:r>
    </w:p>
    <w:p w:rsidR="00402005" w:rsidRPr="00C93C92" w:rsidRDefault="00402005" w:rsidP="00AC5D00">
      <w:pPr>
        <w:pStyle w:val="a3"/>
        <w:numPr>
          <w:ilvl w:val="0"/>
          <w:numId w:val="4"/>
        </w:numPr>
        <w:ind w:left="0" w:firstLine="0"/>
        <w:jc w:val="both"/>
        <w:rPr>
          <w:rStyle w:val="dash041e005f0431005f044b005f0447005f043d005f044b005f0439005f005fchar1char1"/>
        </w:rPr>
      </w:pPr>
      <w:r w:rsidRPr="00C93C92">
        <w:rPr>
          <w:rStyle w:val="dash041e005f0431005f044b005f0447005f043d005f044b005f0439005f005fchar1char1"/>
        </w:rP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02005" w:rsidRPr="00C93C92" w:rsidRDefault="00402005" w:rsidP="00AC5D00">
      <w:pPr>
        <w:pStyle w:val="a3"/>
        <w:numPr>
          <w:ilvl w:val="0"/>
          <w:numId w:val="4"/>
        </w:numPr>
        <w:ind w:left="0" w:firstLine="0"/>
        <w:jc w:val="both"/>
        <w:rPr>
          <w:rStyle w:val="dash041e005f0431005f044b005f0447005f043d005f044b005f0439005f005fchar1char1"/>
          <w:u w:val="single"/>
        </w:rPr>
      </w:pPr>
      <w:r w:rsidRPr="00C93C92">
        <w:rPr>
          <w:rStyle w:val="dash041e005f0431005f044b005f0447005f043d005f044b005f0439005f005fchar1char1"/>
        </w:rPr>
        <w:t xml:space="preserve"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402005" w:rsidRPr="00C93C92" w:rsidRDefault="00402005" w:rsidP="00AC5D00">
      <w:pPr>
        <w:pStyle w:val="a3"/>
        <w:numPr>
          <w:ilvl w:val="0"/>
          <w:numId w:val="4"/>
        </w:numPr>
        <w:ind w:left="0" w:firstLine="0"/>
        <w:jc w:val="both"/>
        <w:rPr>
          <w:rStyle w:val="dash041e005f0431005f044b005f0447005f043d005f044b005f0439005f005fchar1char1"/>
          <w:u w:val="single"/>
        </w:rPr>
      </w:pPr>
      <w:r w:rsidRPr="00C93C92">
        <w:rPr>
          <w:rStyle w:val="dash041e005f0431005f044b005f0447005f043d005f044b005f0439005f005fchar1char1"/>
        </w:rPr>
        <w:t xml:space="preserve">сформированность ценности здорового и безопасного образа жизни; </w:t>
      </w:r>
    </w:p>
    <w:p w:rsidR="00402005" w:rsidRPr="00C93C92" w:rsidRDefault="00402005" w:rsidP="00AC5D00">
      <w:pPr>
        <w:pStyle w:val="a3"/>
        <w:numPr>
          <w:ilvl w:val="0"/>
          <w:numId w:val="4"/>
        </w:numPr>
        <w:ind w:left="0" w:firstLine="0"/>
        <w:jc w:val="both"/>
        <w:rPr>
          <w:u w:val="single"/>
        </w:rPr>
      </w:pPr>
      <w:r w:rsidRPr="00C93C92">
        <w:rPr>
          <w:rStyle w:val="dash041e005f0431005f044b005f0447005f043d005f044b005f0439005f005fchar1char1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402005" w:rsidRPr="00C93C92" w:rsidRDefault="00402005" w:rsidP="00AC5D00">
      <w:pPr>
        <w:jc w:val="center"/>
      </w:pPr>
      <w:r w:rsidRPr="00C93C92">
        <w:t>Метапредметные результаты обучения</w:t>
      </w:r>
    </w:p>
    <w:p w:rsidR="00402005" w:rsidRPr="00C93C92" w:rsidRDefault="00402005" w:rsidP="00AC5D00">
      <w:pPr>
        <w:pStyle w:val="a3"/>
        <w:numPr>
          <w:ilvl w:val="0"/>
          <w:numId w:val="3"/>
        </w:numPr>
        <w:ind w:left="0" w:firstLine="0"/>
        <w:jc w:val="both"/>
      </w:pPr>
      <w:r w:rsidRPr="00C93C92"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402005" w:rsidRPr="00C93C92" w:rsidRDefault="00402005" w:rsidP="00AC5D00">
      <w:pPr>
        <w:pStyle w:val="a3"/>
        <w:numPr>
          <w:ilvl w:val="0"/>
          <w:numId w:val="3"/>
        </w:numPr>
        <w:ind w:left="0" w:firstLine="0"/>
        <w:jc w:val="both"/>
      </w:pPr>
      <w:r w:rsidRPr="00C93C92"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402005" w:rsidRPr="00C93C92" w:rsidRDefault="00402005" w:rsidP="00AC5D00">
      <w:pPr>
        <w:pStyle w:val="a3"/>
        <w:numPr>
          <w:ilvl w:val="0"/>
          <w:numId w:val="3"/>
        </w:numPr>
        <w:ind w:left="0" w:firstLine="0"/>
        <w:jc w:val="both"/>
      </w:pPr>
      <w:r w:rsidRPr="00C93C92">
        <w:t>заполнять и дополнять таблицы, схемы, диаграммы, тексты.</w:t>
      </w:r>
    </w:p>
    <w:p w:rsidR="00402005" w:rsidRPr="00C93C92" w:rsidRDefault="00191868" w:rsidP="00AC5D00">
      <w:pPr>
        <w:jc w:val="center"/>
      </w:pPr>
      <w:r w:rsidRPr="00C93C92">
        <w:t xml:space="preserve">Предметные </w:t>
      </w:r>
      <w:r w:rsidR="00402005" w:rsidRPr="00C93C92">
        <w:t>результаты обучения</w:t>
      </w:r>
    </w:p>
    <w:p w:rsidR="00402005" w:rsidRPr="00C93C92" w:rsidRDefault="00402005" w:rsidP="00AC5D00">
      <w:pPr>
        <w:autoSpaceDE w:val="0"/>
        <w:autoSpaceDN w:val="0"/>
        <w:adjustRightInd w:val="0"/>
        <w:jc w:val="both"/>
        <w:rPr>
          <w:b/>
        </w:rPr>
      </w:pPr>
      <w:r w:rsidRPr="00C93C92">
        <w:t xml:space="preserve">Обучающийся научится 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C93C92">
        <w:rPr>
          <w:bCs/>
        </w:rPr>
        <w:t xml:space="preserve">пользоваться научными методами для распознания биологических проблем; 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C93C92">
        <w:t xml:space="preserve">давать научное объяснение биологическим фактам, процессам, явлениям, закономерностям, их роли в жизни организмов и человека; 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C93C92">
        <w:t xml:space="preserve">проводить наблюдения за живыми объектами; 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C93C92">
        <w:t xml:space="preserve">описывать биологические объекты; 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C93C92">
        <w:t>ставить несложные биологические эксперименты и интерпретировать их результаты;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C93C92">
        <w:t>пользоватьсясистемой биологических знаний – понятиями, закономерностями, законами, теориями, имеющими важное общеобразовательное и познавательное значение, сведениями по истории становления биологии как науки;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C93C92">
        <w:t>использовать общие приемы: правила работы в кабинете биологии, с биологическими приборами и инструментами;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</w:pPr>
      <w:r w:rsidRPr="00C93C92">
        <w:rPr>
          <w:iCs/>
        </w:rPr>
        <w:t>приобретет навыки использования научно-популярной литературы по биологии, справочных материалов, ресурсов Интернета при выполнении учебных задач;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C93C92"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C93C92">
        <w:t>аргументировать, приводить доказательства различий растений, животных, грибов и бактерий;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C93C92">
        <w:t>выявлять примеры и раскрывать сущность приспособленности организмов к среде обитания;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C93C92"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C93C92"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C93C92">
        <w:lastRenderedPageBreak/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402005" w:rsidRPr="00C93C92" w:rsidRDefault="00402005" w:rsidP="00AC5D00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C93C92">
        <w:t>знать и соблюдать правила работы в кабинете биологии.</w:t>
      </w:r>
    </w:p>
    <w:p w:rsidR="00402005" w:rsidRPr="00C93C92" w:rsidRDefault="00402005" w:rsidP="00AC5D0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C93C92">
        <w:t>аргументировать, приводить доказательства необходимости защиты окружающей среды;</w:t>
      </w:r>
    </w:p>
    <w:p w:rsidR="00402005" w:rsidRPr="00C93C92" w:rsidRDefault="00402005" w:rsidP="00AC5D0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</w:pPr>
      <w:r w:rsidRPr="00C93C92">
        <w:t>аргументировать, приводить доказательства зависимости здоровья человека от состояния окружающей среды.</w:t>
      </w:r>
    </w:p>
    <w:p w:rsidR="00402005" w:rsidRPr="00C93C92" w:rsidRDefault="00402005" w:rsidP="00AC5D00">
      <w:pPr>
        <w:autoSpaceDE w:val="0"/>
        <w:autoSpaceDN w:val="0"/>
        <w:adjustRightInd w:val="0"/>
        <w:jc w:val="both"/>
        <w:rPr>
          <w:b/>
        </w:rPr>
      </w:pPr>
      <w:r w:rsidRPr="00C93C92">
        <w:t>Обучающийся получит возможность научиться</w:t>
      </w:r>
    </w:p>
    <w:p w:rsidR="00402005" w:rsidRPr="00C93C92" w:rsidRDefault="00402005" w:rsidP="00AC5D0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</w:pPr>
      <w:r w:rsidRPr="00C93C92"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402005" w:rsidRPr="00C93C92" w:rsidRDefault="00402005" w:rsidP="00AC5D0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</w:pPr>
      <w:r w:rsidRPr="00C93C92"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402005" w:rsidRPr="00C93C92" w:rsidRDefault="00402005" w:rsidP="00AC5D00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</w:pPr>
      <w:r w:rsidRPr="00C93C92">
        <w:t>осознанно использовать знания основных правил поведения в природе и основ здорового образа жизни в быту;</w:t>
      </w:r>
    </w:p>
    <w:p w:rsidR="00402005" w:rsidRPr="00C93C92" w:rsidRDefault="00402005" w:rsidP="00AC5D00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</w:pPr>
      <w:r w:rsidRPr="00C93C92"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402005" w:rsidRPr="00C93C92" w:rsidRDefault="00402005" w:rsidP="00AC5D0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  <w:rPr>
          <w:iCs/>
        </w:rPr>
      </w:pPr>
      <w:r w:rsidRPr="00C93C92"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C93C92">
        <w:rPr>
          <w:iCs/>
        </w:rPr>
        <w:t>.</w:t>
      </w:r>
    </w:p>
    <w:p w:rsidR="00873E52" w:rsidRPr="00C93C92" w:rsidRDefault="00873E52" w:rsidP="00AC5D00">
      <w:pPr>
        <w:jc w:val="center"/>
        <w:rPr>
          <w:b/>
        </w:rPr>
      </w:pPr>
      <w:r w:rsidRPr="00C93C92">
        <w:rPr>
          <w:b/>
        </w:rPr>
        <w:t>С</w:t>
      </w:r>
      <w:r w:rsidR="00D83C2C" w:rsidRPr="00C93C92">
        <w:rPr>
          <w:b/>
        </w:rPr>
        <w:t xml:space="preserve">одержание </w:t>
      </w:r>
      <w:r w:rsidR="00F11A2D" w:rsidRPr="00C93C92">
        <w:rPr>
          <w:b/>
        </w:rPr>
        <w:t>программы</w:t>
      </w:r>
    </w:p>
    <w:p w:rsidR="00873E52" w:rsidRPr="00C93C92" w:rsidRDefault="00873E52" w:rsidP="00AC5D00">
      <w:pPr>
        <w:jc w:val="center"/>
        <w:rPr>
          <w:b/>
        </w:rPr>
      </w:pPr>
      <w:r w:rsidRPr="00C93C92">
        <w:rPr>
          <w:b/>
        </w:rPr>
        <w:t>Б</w:t>
      </w:r>
      <w:r w:rsidR="00D83C2C" w:rsidRPr="00C93C92">
        <w:rPr>
          <w:b/>
        </w:rPr>
        <w:t>иология</w:t>
      </w:r>
    </w:p>
    <w:p w:rsidR="00873E52" w:rsidRPr="00C93C92" w:rsidRDefault="00873E52" w:rsidP="00AC5D00">
      <w:pPr>
        <w:jc w:val="center"/>
        <w:rPr>
          <w:b/>
        </w:rPr>
      </w:pPr>
      <w:r w:rsidRPr="00C93C92">
        <w:rPr>
          <w:b/>
        </w:rPr>
        <w:t xml:space="preserve">5 </w:t>
      </w:r>
      <w:r w:rsidR="00D83C2C" w:rsidRPr="00C93C92">
        <w:rPr>
          <w:b/>
        </w:rPr>
        <w:t>класс</w:t>
      </w:r>
      <w:r w:rsidR="00191868" w:rsidRPr="00C93C92">
        <w:rPr>
          <w:b/>
        </w:rPr>
        <w:t xml:space="preserve"> (34</w:t>
      </w:r>
      <w:r w:rsidR="00C2237A" w:rsidRPr="00C93C92">
        <w:rPr>
          <w:b/>
        </w:rPr>
        <w:t>часа</w:t>
      </w:r>
      <w:r w:rsidR="00D83C2C" w:rsidRPr="00C93C92">
        <w:rPr>
          <w:b/>
        </w:rPr>
        <w:t>, 1 час в неделю</w:t>
      </w:r>
      <w:r w:rsidRPr="00C93C92">
        <w:rPr>
          <w:b/>
        </w:rPr>
        <w:t>)</w:t>
      </w:r>
    </w:p>
    <w:p w:rsidR="00873E52" w:rsidRPr="00C93C92" w:rsidRDefault="00D83C2C" w:rsidP="00AC5D00">
      <w:pPr>
        <w:jc w:val="both"/>
      </w:pPr>
      <w:r w:rsidRPr="00C93C92">
        <w:t>БИОЛОГИЯ КАК НАУКА</w:t>
      </w:r>
      <w:r w:rsidR="00873E52" w:rsidRPr="00C93C92">
        <w:t xml:space="preserve"> (5 часов)</w:t>
      </w:r>
    </w:p>
    <w:p w:rsidR="00873E52" w:rsidRPr="00C93C92" w:rsidRDefault="00873E52" w:rsidP="00AC5D00">
      <w:pPr>
        <w:jc w:val="both"/>
      </w:pPr>
      <w:r w:rsidRPr="00C93C92">
        <w:t xml:space="preserve">Биология — наука о живой природе. Роль биологии в практической деятельности людей.  Разнообразие организмов. Отличительные признаки представителей разных царств живой природы. Методы исследования в биологии: наблюдение, измерение, эксперимент. Клеточное строение организмов. Правила работы в кабинете биологии, правила работы с биологическими приборами и инструментами. </w:t>
      </w:r>
    </w:p>
    <w:p w:rsidR="00873E52" w:rsidRPr="00C93C92" w:rsidRDefault="00873E52" w:rsidP="00AC5D00">
      <w:pPr>
        <w:jc w:val="both"/>
      </w:pPr>
      <w:r w:rsidRPr="00C93C92">
        <w:t>Экскурсии</w:t>
      </w:r>
    </w:p>
    <w:p w:rsidR="00873E52" w:rsidRPr="00C93C92" w:rsidRDefault="00873E52" w:rsidP="00AC5D00">
      <w:pPr>
        <w:jc w:val="both"/>
      </w:pPr>
      <w:r w:rsidRPr="00C93C92">
        <w:t>Многообразие живых организмов, осенние явления в жизни растений и животных.</w:t>
      </w:r>
    </w:p>
    <w:p w:rsidR="00873E52" w:rsidRPr="00C93C92" w:rsidRDefault="00873E52" w:rsidP="00AC5D00">
      <w:pPr>
        <w:jc w:val="both"/>
      </w:pPr>
      <w:r w:rsidRPr="00C93C92">
        <w:t>К</w:t>
      </w:r>
      <w:r w:rsidR="00D83C2C" w:rsidRPr="00C93C92">
        <w:t xml:space="preserve">ЛЕТКА - ОСНОВА СТРОЕНИЯ И ЖИЗНЕДЕЯТЕЛЬНОСТИ ОРГАНИЗМОВ </w:t>
      </w:r>
      <w:r w:rsidRPr="00C93C92">
        <w:t>(10 часов)</w:t>
      </w:r>
    </w:p>
    <w:p w:rsidR="00873E52" w:rsidRPr="00C93C92" w:rsidRDefault="00873E52" w:rsidP="00AC5D00">
      <w:pPr>
        <w:jc w:val="both"/>
      </w:pPr>
      <w:r w:rsidRPr="00C93C92">
        <w:t xml:space="preserve">Устройство увеличительных приборов (лупа, световой микроскоп). Правила работы с микроскопом. Методы изучения клетки. Химический состав клетки. Клетка и ее строение: оболочка, цитоплазма, ядро, вакуоли, пластиды. Жизнедеятельность клетки: поступление веществ в клетку (дыхание, питание), рост, </w:t>
      </w:r>
      <w:r w:rsidR="00F11A2D" w:rsidRPr="00C93C92">
        <w:t>раздражимость, развитие</w:t>
      </w:r>
      <w:r w:rsidRPr="00C93C92">
        <w:t xml:space="preserve"> и деление клетки. Понятие «ткань».</w:t>
      </w:r>
    </w:p>
    <w:p w:rsidR="00873E52" w:rsidRPr="00C93C92" w:rsidRDefault="00873E52" w:rsidP="00AC5D00">
      <w:pPr>
        <w:jc w:val="both"/>
      </w:pPr>
      <w:r w:rsidRPr="00C93C92">
        <w:t xml:space="preserve">Демонстрации </w:t>
      </w:r>
    </w:p>
    <w:p w:rsidR="00886E5D" w:rsidRPr="00C93C92" w:rsidRDefault="00873E52" w:rsidP="00AC5D00">
      <w:pPr>
        <w:jc w:val="both"/>
      </w:pPr>
      <w:r w:rsidRPr="00C93C92">
        <w:t>Микропрепараты различных растительных тканей. Движение цитоплазмы в клетках листа элодеи.</w:t>
      </w:r>
    </w:p>
    <w:p w:rsidR="00886E5D" w:rsidRPr="00C93C92" w:rsidRDefault="00873E52" w:rsidP="00AC5D00">
      <w:pPr>
        <w:jc w:val="both"/>
      </w:pPr>
      <w:r w:rsidRPr="00C93C92">
        <w:t xml:space="preserve">Лабораторные и практические </w:t>
      </w:r>
      <w:r w:rsidR="00886E5D" w:rsidRPr="00C93C92">
        <w:t xml:space="preserve">работы </w:t>
      </w:r>
    </w:p>
    <w:p w:rsidR="00873E52" w:rsidRPr="00C93C92" w:rsidRDefault="00886E5D" w:rsidP="00AC5D00">
      <w:pPr>
        <w:jc w:val="both"/>
      </w:pPr>
      <w:r w:rsidRPr="00C93C92">
        <w:t>Устройство</w:t>
      </w:r>
      <w:r w:rsidR="00873E52" w:rsidRPr="00C93C92">
        <w:t xml:space="preserve"> увеличительных приборов, рассматривание клеточного строения растения с помощью лупы.</w:t>
      </w:r>
      <w:r w:rsidR="00F11A2D" w:rsidRPr="00C93C92">
        <w:t xml:space="preserve"> Устройство светового</w:t>
      </w:r>
      <w:r w:rsidR="00873E52" w:rsidRPr="00C93C92">
        <w:t xml:space="preserve"> микроскопа и приемы работы с ним.Приготовление препарата кожицы чешуи лука, рассматривание его под микроскопом.Приготовление препаратов и рассматривание под микроскопом пластид в клетках листа элодеи, плодов томатов, рябины, шиповника.</w:t>
      </w:r>
    </w:p>
    <w:p w:rsidR="00873E52" w:rsidRPr="00C93C92" w:rsidRDefault="00886E5D" w:rsidP="00AC5D00">
      <w:r w:rsidRPr="00C93C92">
        <w:t>МНОГООБРАЗИЕ ОРГАНИЗМОВ (17</w:t>
      </w:r>
      <w:r w:rsidR="00D83C2C" w:rsidRPr="00C93C92">
        <w:t xml:space="preserve"> часов)</w:t>
      </w:r>
    </w:p>
    <w:p w:rsidR="00873E52" w:rsidRPr="00C93C92" w:rsidRDefault="00873E52" w:rsidP="00AC5D00">
      <w:pPr>
        <w:jc w:val="both"/>
      </w:pPr>
      <w:r w:rsidRPr="00C93C92">
        <w:t xml:space="preserve">Многообразие организмов и их классификация. Отличительные признаки представителей разных царств живой природы.Строение и жизнедеятельность бактерий. Размножение </w:t>
      </w:r>
      <w:r w:rsidRPr="00C93C92">
        <w:lastRenderedPageBreak/>
        <w:t xml:space="preserve">бактерий. Бактерии, их роль в круговороте веществ в природе и жизни человека. Разнообразие бактерий, их распространение в природе.Грибы. Общая характеристика грибов, их строение и жизнедеятельность. Многообразие грибов. Съедобные и ядовитые грибы. Правила сбора съедобных грибов и их охрана. Профилактика отравления грибами. Роль грибов в природе и жизни человека.Растения. Общая характеристика растительного царства. Многообразие растений, одноклеточные и многоклеточные растения, низшие и высшие растения.  </w:t>
      </w:r>
      <w:r w:rsidR="00F11A2D" w:rsidRPr="00C93C92">
        <w:t>Места обитания</w:t>
      </w:r>
      <w:r w:rsidRPr="00C93C92">
        <w:t xml:space="preserve"> растений. Водоросли. Многообразие водорослей –</w:t>
      </w:r>
      <w:r w:rsidR="006D697E" w:rsidRPr="00C93C92">
        <w:t xml:space="preserve"> одноклеточные и многоклеточные</w:t>
      </w:r>
      <w:r w:rsidRPr="00C93C92">
        <w:t xml:space="preserve">. Роль водорослей в природе и жизни человека, использование.Лишайники – симбиотические организмы, многообразие и распространение лишайников.Высшие споровые растения. Мхи, папоротники, хвощи, плауны, их отличительные особенности, многообразие и распространение.Семенные растения. Голосеменные, особенности строения. Их многообразие, значение в природе и использование человеком.Покрытосемянные растения, </w:t>
      </w:r>
      <w:r w:rsidR="00F11A2D" w:rsidRPr="00C93C92">
        <w:t>особенности строения</w:t>
      </w:r>
      <w:r w:rsidRPr="00C93C92">
        <w:t xml:space="preserve"> и многообразие. Значение в природе и жизни человека.Общая характеристика царства Животные. Разнообразие животных – одноклеточные и многоклеточные. Охрана животного мира. Особенности строения одноклеточных животных и их многообразие. Роль одноклеточных животных в природе и жизни человека.Беспозвоночные животные, особенности их строения. Многообразие беспозвоночных животных.Позвоночные животные, особенности их строения. Многообразие позвоночных животных.Многообразие и охрана живой природы.</w:t>
      </w:r>
    </w:p>
    <w:p w:rsidR="00873E52" w:rsidRPr="00C93C92" w:rsidRDefault="00873E52" w:rsidP="00AC5D00">
      <w:pPr>
        <w:jc w:val="both"/>
      </w:pPr>
      <w:r w:rsidRPr="00C93C92">
        <w:t>Демонстрация</w:t>
      </w:r>
    </w:p>
    <w:p w:rsidR="00873E52" w:rsidRPr="00C93C92" w:rsidRDefault="00873E52" w:rsidP="00AC5D00">
      <w:pPr>
        <w:jc w:val="both"/>
      </w:pPr>
      <w:r w:rsidRPr="00C93C92">
        <w:t>Муляжи плодовых тел шляпочных грибов. Натуральные объекты (трутовик, ржавчина, головня, спорынья). Гербарные экземпляры растений (мха (на местных видах), спороносящего</w:t>
      </w:r>
      <w:r w:rsidR="00F11A2D" w:rsidRPr="00C93C92">
        <w:t>хвоща, папоротника</w:t>
      </w:r>
      <w:r w:rsidRPr="00C93C92">
        <w:t>, хвои и шишек хвойных (на примере местных видов).Отпечатки ископаемых растений.</w:t>
      </w:r>
    </w:p>
    <w:p w:rsidR="00873E52" w:rsidRPr="00C93C92" w:rsidRDefault="00873E52" w:rsidP="00AC5D00">
      <w:pPr>
        <w:jc w:val="both"/>
      </w:pPr>
      <w:r w:rsidRPr="00C93C92">
        <w:t xml:space="preserve">Лабораторные и практические работы </w:t>
      </w:r>
    </w:p>
    <w:p w:rsidR="00873E52" w:rsidRPr="00C93C92" w:rsidRDefault="00873E52" w:rsidP="00AC5D00">
      <w:pPr>
        <w:jc w:val="both"/>
      </w:pPr>
      <w:r w:rsidRPr="00C93C92">
        <w:t>Особенности строения мукора и дрожжей.Внешнее строение цветкового растения.</w:t>
      </w:r>
    </w:p>
    <w:p w:rsidR="00886E5D" w:rsidRPr="00C93C92" w:rsidRDefault="00886E5D" w:rsidP="00AC5D00">
      <w:r w:rsidRPr="00C93C92">
        <w:t xml:space="preserve">ОБОБЩЕНИЕ И ЗАКРЕПЛЕНИЕ ЗНАНИЙ (2 ЧАСА) </w:t>
      </w:r>
    </w:p>
    <w:p w:rsidR="00F11A2D" w:rsidRPr="00C93C92" w:rsidRDefault="00886E5D" w:rsidP="00AC5D00">
      <w:r w:rsidRPr="00C93C92">
        <w:t>Проведения уроков обобщения и закрепления знаний, один из которых – экскурсия, что позволяет не только закрепить полученные учащимися знания, но и осуществить итоговый контроль знаний.</w:t>
      </w:r>
    </w:p>
    <w:p w:rsidR="006D697E" w:rsidRPr="00C93C92" w:rsidRDefault="006D697E" w:rsidP="00AC5D00">
      <w:r w:rsidRPr="00C93C92">
        <w:t>Экскурсии</w:t>
      </w:r>
    </w:p>
    <w:p w:rsidR="006D697E" w:rsidRPr="00C93C92" w:rsidRDefault="006D697E" w:rsidP="00AC5D00">
      <w:r w:rsidRPr="00C93C92">
        <w:t>Весенние явления в жизни природы.</w:t>
      </w:r>
    </w:p>
    <w:p w:rsidR="00886E5D" w:rsidRPr="00C93C92" w:rsidRDefault="00886E5D" w:rsidP="00AC5D00">
      <w:pPr>
        <w:sectPr w:rsidR="00886E5D" w:rsidRPr="00C93C92" w:rsidSect="00F11A2D">
          <w:footerReference w:type="default" r:id="rId7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004EB" w:rsidRPr="00C93C92" w:rsidRDefault="00D004EB" w:rsidP="00AC5D00">
      <w:pPr>
        <w:jc w:val="center"/>
        <w:rPr>
          <w:b/>
        </w:rPr>
      </w:pPr>
      <w:r w:rsidRPr="00C93C92">
        <w:rPr>
          <w:b/>
        </w:rPr>
        <w:lastRenderedPageBreak/>
        <w:t>Календарн</w:t>
      </w:r>
      <w:r w:rsidR="00F11A2D" w:rsidRPr="00C93C92">
        <w:rPr>
          <w:b/>
        </w:rPr>
        <w:t>о-тематическое планирование</w:t>
      </w:r>
    </w:p>
    <w:p w:rsidR="00873E52" w:rsidRPr="00C93C92" w:rsidRDefault="00C2237A" w:rsidP="00AC5D00">
      <w:pPr>
        <w:jc w:val="center"/>
      </w:pPr>
      <w:r w:rsidRPr="00C93C92">
        <w:rPr>
          <w:b/>
        </w:rPr>
        <w:t>Биология. 5 класс (34 часа</w:t>
      </w:r>
      <w:r w:rsidR="00D004EB" w:rsidRPr="00C93C92">
        <w:rPr>
          <w:b/>
        </w:rPr>
        <w:t>, 1 час в неделю)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3262"/>
        <w:gridCol w:w="4395"/>
        <w:gridCol w:w="4110"/>
        <w:gridCol w:w="2835"/>
      </w:tblGrid>
      <w:tr w:rsidR="00DA6DFA" w:rsidRPr="00C93C92" w:rsidTr="001617E4">
        <w:tc>
          <w:tcPr>
            <w:tcW w:w="566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№</w:t>
            </w:r>
          </w:p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Урока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Тема урока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Основное содержание учебного материала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Характеристика основных видов учебной деятельности обучающихся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 xml:space="preserve">Домашнее задание </w:t>
            </w:r>
          </w:p>
        </w:tc>
      </w:tr>
      <w:tr w:rsidR="00DA6DFA" w:rsidRPr="00C93C92" w:rsidTr="001617E4">
        <w:tc>
          <w:tcPr>
            <w:tcW w:w="15168" w:type="dxa"/>
            <w:gridSpan w:val="5"/>
            <w:shd w:val="clear" w:color="auto" w:fill="auto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Биология как наука (5 ч</w:t>
            </w:r>
            <w:r w:rsidR="001304F6" w:rsidRPr="00C93C92">
              <w:t>асов</w:t>
            </w:r>
            <w:r w:rsidRPr="00C93C92">
              <w:t>)</w:t>
            </w: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1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Биология – наука о живой природе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Биологические науки. Значение биологических знаний в современной жизни. Профессии, связанные с биологией. Способы организации собственной учебной деятельности</w:t>
            </w:r>
            <w:bookmarkStart w:id="0" w:name="_GoBack"/>
            <w:bookmarkEnd w:id="0"/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Определять значение биологических знаний в современной жизни. Оценивать роль биологической науки в жизни общества. Овладевать новыми приемами работы с учебником. Сотрудничать с одноклассниками при обсуждении значения биологических знаний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 xml:space="preserve">Сообщение </w:t>
            </w:r>
            <w:r w:rsidRPr="00C93C92">
              <w:t>«Использование биологических знаний в жизни человека»</w:t>
            </w:r>
          </w:p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>Моя лаборатория.</w:t>
            </w:r>
            <w:r w:rsidRPr="00C93C92">
              <w:t xml:space="preserve"> Составление плана параграфа</w:t>
            </w:r>
          </w:p>
        </w:tc>
      </w:tr>
      <w:tr w:rsidR="00DA6DFA" w:rsidRPr="00C93C92" w:rsidTr="001617E4">
        <w:trPr>
          <w:trHeight w:val="956"/>
        </w:trPr>
        <w:tc>
          <w:tcPr>
            <w:tcW w:w="566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2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 xml:space="preserve">Методы изучения биологии. </w:t>
            </w:r>
            <w:r w:rsidR="001304F6" w:rsidRPr="00C93C92">
              <w:t>Как работают в лаборатории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Методы – составная часть науки. Прак</w:t>
            </w:r>
            <w:r w:rsidR="001304F6" w:rsidRPr="00C93C92">
              <w:t>тические и теоретические методы. Биологические приборы и инструменты. Правила работы в кабинете биологии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Определять методы биологических исследований. Объяснять значение практических и теоретических методов в научном познании</w:t>
            </w:r>
            <w:r w:rsidR="001304F6" w:rsidRPr="00C93C92">
              <w:t>. Овладевать основными приемами работы с лабораторным оборудованием и посудой. Соблюдать правила работы с биологическими приборами и инструментами, правила работы в кабинете биологии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1304F6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3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Разнообразие живой природы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Царства живых организмов. Отличительные признаки живого и неживого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Выделять основные отличия живого от неживого. Систематизировать знания о многообразии живых организмов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rPr>
          <w:trHeight w:val="2255"/>
        </w:trPr>
        <w:tc>
          <w:tcPr>
            <w:tcW w:w="566" w:type="dxa"/>
          </w:tcPr>
          <w:p w:rsidR="00DA6DFA" w:rsidRPr="00C93C92" w:rsidRDefault="001304F6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lastRenderedPageBreak/>
              <w:t>4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Среды обитания организмов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Вода и ее значение для живых организмов. Растительный и животный мир водоемов. Хозяйственное использование и охрана водоемов. Воздух и его значение для живых организмов. Охрана воздуха от загрязнения. Почва, виды почв. Почва как среда обитания для живых организмов. Охрана почвы. Живой организм как среда обитания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Устанавливать взаимосвязь между средой обитания и приспособленностью организмов к ней. Объяснять роль живых организмов в среде обитания. Соблюдать правила поведения в окружающей среде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>Моя лаборатория.</w:t>
            </w:r>
            <w:r w:rsidRPr="00C93C92">
              <w:t xml:space="preserve"> Правильная работа с текстом учебника</w:t>
            </w: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1304F6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5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>Экскурсия</w:t>
            </w:r>
            <w:r w:rsidR="001304F6" w:rsidRPr="00C93C92">
              <w:rPr>
                <w:i/>
              </w:rPr>
              <w:t xml:space="preserve"> №1</w:t>
            </w:r>
            <w:r w:rsidRPr="00C93C92">
              <w:t xml:space="preserve"> «Разнообразие живых организмов. Осенние явления в жизни растений и животных»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Разнообразие живых организмов. Осенние явления в жизни растений и животных. Ассортимент растений пришкольного участка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Различать, наблюдать и описывать живые организмы разных групп, сезонные изменения в природе. Оформлять результаты своих наблюдений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15168" w:type="dxa"/>
            <w:gridSpan w:val="5"/>
            <w:shd w:val="clear" w:color="auto" w:fill="auto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Клетка – основа строения и жизнедеятельности организмов (10 ч</w:t>
            </w:r>
            <w:r w:rsidR="001304F6" w:rsidRPr="00C93C92">
              <w:t>асов</w:t>
            </w:r>
            <w:r w:rsidRPr="00C93C92">
              <w:t>)</w:t>
            </w:r>
          </w:p>
        </w:tc>
      </w:tr>
      <w:tr w:rsidR="00DA6DFA" w:rsidRPr="00C93C92" w:rsidTr="001617E4">
        <w:trPr>
          <w:trHeight w:val="2057"/>
        </w:trPr>
        <w:tc>
          <w:tcPr>
            <w:tcW w:w="566" w:type="dxa"/>
          </w:tcPr>
          <w:p w:rsidR="00DA6DFA" w:rsidRPr="00C93C92" w:rsidRDefault="001304F6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6</w:t>
            </w:r>
          </w:p>
        </w:tc>
        <w:tc>
          <w:tcPr>
            <w:tcW w:w="3262" w:type="dxa"/>
          </w:tcPr>
          <w:p w:rsidR="001304F6" w:rsidRPr="00C93C92" w:rsidRDefault="001304F6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>Контрольная работа №1</w:t>
            </w:r>
            <w:r w:rsidRPr="00C93C92">
              <w:t xml:space="preserve"> по разделу «Биология как наука»</w:t>
            </w:r>
          </w:p>
          <w:p w:rsidR="001304F6" w:rsidRPr="00C93C92" w:rsidRDefault="00DA6DFA" w:rsidP="00AC5D00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 w:rsidRPr="00C93C92">
              <w:t>Устройство увеличительных приборов</w:t>
            </w:r>
          </w:p>
          <w:p w:rsidR="00DA6DFA" w:rsidRPr="00C93C92" w:rsidRDefault="001304F6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  <w:iCs/>
              </w:rPr>
              <w:t xml:space="preserve">Лабораторные работы№1,2 </w:t>
            </w:r>
            <w:r w:rsidRPr="00C93C92">
              <w:t>«Рассматривание клеточного строения растений с помощью лупы» и «Устройство микроскопа и приёмы работы с ним»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Увеличительные приборы. Лупа, микроскоп</w:t>
            </w:r>
            <w:r w:rsidR="007A212F" w:rsidRPr="00C93C92">
              <w:t>. Правила работы с микроскопом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Научиться работать с лупой и микроскопом, знать устройство микроскопа. Соблюдать правила работы с микроскопом. Сотрудничать с одноклассниками при обсуждении результатов лабораторных работ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>Сообщение.</w:t>
            </w:r>
            <w:r w:rsidRPr="00C93C92">
              <w:t xml:space="preserve"> Увеличительные приборы в современном мире</w:t>
            </w: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7A212F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7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Химиче</w:t>
            </w:r>
            <w:r w:rsidR="007A212F" w:rsidRPr="00C93C92">
              <w:t>ский состав клетки. Неорганичес</w:t>
            </w:r>
            <w:r w:rsidRPr="00C93C92">
              <w:t>кие вещества</w:t>
            </w:r>
          </w:p>
          <w:p w:rsidR="00DA6DFA" w:rsidRPr="00C93C92" w:rsidRDefault="007A212F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>Лабораторная работа</w:t>
            </w:r>
            <w:r w:rsidRPr="00C93C92">
              <w:t xml:space="preserve"> №3 «Химический состав клетки. Неорганические вещества»</w:t>
            </w:r>
          </w:p>
        </w:tc>
        <w:tc>
          <w:tcPr>
            <w:tcW w:w="4395" w:type="dxa"/>
          </w:tcPr>
          <w:p w:rsidR="00DA6DFA" w:rsidRPr="00C93C92" w:rsidRDefault="007A212F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Химический состав клетки. Во</w:t>
            </w:r>
            <w:r w:rsidR="00DA6DFA" w:rsidRPr="00C93C92">
              <w:t>да и минераль</w:t>
            </w:r>
            <w:r w:rsidRPr="00C93C92">
              <w:t>ные вещества, их роль в клетке</w:t>
            </w:r>
          </w:p>
        </w:tc>
        <w:tc>
          <w:tcPr>
            <w:tcW w:w="4110" w:type="dxa"/>
          </w:tcPr>
          <w:p w:rsidR="00DA6DFA" w:rsidRPr="00C93C92" w:rsidRDefault="007A212F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Объяснять роль минеральных</w:t>
            </w:r>
            <w:r w:rsidR="00DA6DFA" w:rsidRPr="00C93C92">
              <w:t xml:space="preserve"> веществ и воды, входящих в состав клетки</w:t>
            </w:r>
          </w:p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7A212F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8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 xml:space="preserve">Химический состав клетки. </w:t>
            </w:r>
            <w:r w:rsidRPr="00C93C92">
              <w:lastRenderedPageBreak/>
              <w:t>Органические вещества</w:t>
            </w:r>
          </w:p>
          <w:p w:rsidR="00DA6DFA" w:rsidRPr="00C93C92" w:rsidRDefault="007A212F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>Лабораторная работа</w:t>
            </w:r>
            <w:r w:rsidRPr="00C93C92">
              <w:t xml:space="preserve"> №4 «Химический состав клетки. Органические вещества»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lastRenderedPageBreak/>
              <w:t xml:space="preserve">Органические вещества, их роль в </w:t>
            </w:r>
            <w:r w:rsidRPr="00C93C92">
              <w:lastRenderedPageBreak/>
              <w:t>жизнедеятельн</w:t>
            </w:r>
            <w:r w:rsidR="007A212F" w:rsidRPr="00C93C92">
              <w:t>ости клетки. Обнаружение органи</w:t>
            </w:r>
            <w:r w:rsidRPr="00C93C92">
              <w:t>чес</w:t>
            </w:r>
            <w:r w:rsidR="007A212F" w:rsidRPr="00C93C92">
              <w:t>ких веществ в клетках растений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lastRenderedPageBreak/>
              <w:t>Разл</w:t>
            </w:r>
            <w:r w:rsidR="007A212F" w:rsidRPr="00C93C92">
              <w:t xml:space="preserve">ичать органические и </w:t>
            </w:r>
            <w:r w:rsidR="007A212F" w:rsidRPr="00C93C92">
              <w:lastRenderedPageBreak/>
              <w:t>неорганиче</w:t>
            </w:r>
            <w:r w:rsidRPr="00C93C92">
              <w:t>ские в</w:t>
            </w:r>
            <w:r w:rsidR="007A212F" w:rsidRPr="00C93C92">
              <w:t>ещества, входящие в состав клет</w:t>
            </w:r>
            <w:r w:rsidRPr="00C93C92">
              <w:t>ки. С</w:t>
            </w:r>
            <w:r w:rsidR="007A212F" w:rsidRPr="00C93C92">
              <w:t>тавить биологические эксперимен</w:t>
            </w:r>
            <w:r w:rsidRPr="00C93C92">
              <w:t>ты по изучению химического состава к</w:t>
            </w:r>
            <w:r w:rsidR="007A212F" w:rsidRPr="00C93C92">
              <w:t>летки. Научиться работать с лабораторным</w:t>
            </w:r>
            <w:r w:rsidRPr="00C93C92">
              <w:t xml:space="preserve"> обо</w:t>
            </w:r>
            <w:r w:rsidR="007A212F" w:rsidRPr="00C93C92">
              <w:t>рудованием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7A212F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lastRenderedPageBreak/>
              <w:t>9</w:t>
            </w:r>
          </w:p>
        </w:tc>
        <w:tc>
          <w:tcPr>
            <w:tcW w:w="3262" w:type="dxa"/>
          </w:tcPr>
          <w:p w:rsidR="00DA6DFA" w:rsidRPr="00C93C92" w:rsidRDefault="007A212F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Строение клетки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Строение клетки: клеточная мембрана, клеточная стенка, цитоплазма, генетический ап</w:t>
            </w:r>
            <w:r w:rsidR="007A212F" w:rsidRPr="00C93C92">
              <w:t>парат, ядро, хромосомы, вакуоли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Выде</w:t>
            </w:r>
            <w:r w:rsidR="007A212F" w:rsidRPr="00C93C92">
              <w:t>лять существенные признаки стро</w:t>
            </w:r>
            <w:r w:rsidRPr="00C93C92">
              <w:t xml:space="preserve">ения </w:t>
            </w:r>
            <w:r w:rsidR="007A212F" w:rsidRPr="00C93C92">
              <w:t xml:space="preserve">клетки. Различать на таблицах </w:t>
            </w:r>
            <w:r w:rsidRPr="00C93C92">
              <w:t>части и органоиды клет</w:t>
            </w:r>
            <w:r w:rsidR="007A212F" w:rsidRPr="00C93C92">
              <w:t xml:space="preserve">ки. 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A212F" w:rsidRPr="00C93C92" w:rsidTr="001617E4">
        <w:tc>
          <w:tcPr>
            <w:tcW w:w="566" w:type="dxa"/>
          </w:tcPr>
          <w:p w:rsidR="007A212F" w:rsidRPr="00C93C92" w:rsidRDefault="007A212F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10</w:t>
            </w:r>
          </w:p>
        </w:tc>
        <w:tc>
          <w:tcPr>
            <w:tcW w:w="3262" w:type="dxa"/>
          </w:tcPr>
          <w:p w:rsidR="007A212F" w:rsidRPr="00C93C92" w:rsidRDefault="007A212F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Приготовление микропрепарата кожицы чешуи лука</w:t>
            </w:r>
          </w:p>
          <w:p w:rsidR="007A212F" w:rsidRPr="00C93C92" w:rsidRDefault="007A212F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>Лабораторная работа</w:t>
            </w:r>
            <w:r w:rsidRPr="00C93C92">
              <w:t xml:space="preserve"> №5 «Приготовление и рассматривание препарата кожицы чешуи лука под микроскопом»</w:t>
            </w:r>
          </w:p>
        </w:tc>
        <w:tc>
          <w:tcPr>
            <w:tcW w:w="4395" w:type="dxa"/>
          </w:tcPr>
          <w:p w:rsidR="007A212F" w:rsidRPr="00C93C92" w:rsidRDefault="007A212F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Строение клетки: клеточная мембрана, клеточная стенка, цитоплазма, генетический аппарат, ядро, хромосомы, вакуоли</w:t>
            </w:r>
          </w:p>
        </w:tc>
        <w:tc>
          <w:tcPr>
            <w:tcW w:w="4110" w:type="dxa"/>
          </w:tcPr>
          <w:p w:rsidR="007A212F" w:rsidRPr="00C93C92" w:rsidRDefault="007A212F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Научиться готовить микропрепараты. Различать на микропрепаратах части клетки. Наблюдать части и органоиды клетки под микроскопом, описывать и схематически изображать их. Научиться работать с микроскопом, знать его устройство. Соблюдать пра</w:t>
            </w:r>
            <w:r w:rsidRPr="00C93C92">
              <w:softHyphen/>
              <w:t>вила работы</w:t>
            </w:r>
          </w:p>
        </w:tc>
        <w:tc>
          <w:tcPr>
            <w:tcW w:w="2835" w:type="dxa"/>
          </w:tcPr>
          <w:p w:rsidR="007A212F" w:rsidRPr="00C93C92" w:rsidRDefault="007A212F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7A212F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11</w:t>
            </w:r>
          </w:p>
        </w:tc>
        <w:tc>
          <w:tcPr>
            <w:tcW w:w="3262" w:type="dxa"/>
          </w:tcPr>
          <w:p w:rsidR="00DA6DFA" w:rsidRPr="00C93C92" w:rsidRDefault="007A212F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Особенности строе</w:t>
            </w:r>
            <w:r w:rsidR="00DA6DFA" w:rsidRPr="00C93C92">
              <w:t>ния клеток. Пластиды</w:t>
            </w:r>
          </w:p>
          <w:p w:rsidR="00DA6DFA" w:rsidRPr="00C93C92" w:rsidRDefault="007A212F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  <w:iCs/>
              </w:rPr>
              <w:t xml:space="preserve">Лабораторная работа №6 </w:t>
            </w:r>
            <w:r w:rsidRPr="00C93C92">
              <w:t>«Приготовление и рассматривание препарата пластид в клетках (листа эло</w:t>
            </w:r>
            <w:r w:rsidRPr="00C93C92">
              <w:softHyphen/>
              <w:t>деи, плодов томатов, рябины, шиповника)»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Строение</w:t>
            </w:r>
            <w:r w:rsidR="007A212F" w:rsidRPr="00C93C92">
              <w:t xml:space="preserve"> клетки. Пластиды. Хлоропласты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Выде</w:t>
            </w:r>
            <w:r w:rsidR="007A212F" w:rsidRPr="00C93C92">
              <w:t>лять существенные признаки стро</w:t>
            </w:r>
            <w:r w:rsidRPr="00C93C92">
              <w:t>ения клетки. Различать на таблицах и микропрепаратах части и органоиды клетки. Научиться готовить микропре</w:t>
            </w:r>
            <w:r w:rsidRPr="00C93C92">
              <w:softHyphen/>
              <w:t>параты. Наблюдать части и органоиды клетки под микроскопом, описывать и схематически изображать их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D61332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12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Процессы жизнедея</w:t>
            </w:r>
            <w:r w:rsidRPr="00C93C92">
              <w:softHyphen/>
              <w:t>тельности в клетке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 xml:space="preserve">Жизнедеятельность клетки (питание, дыхание, транспорт веществ, выделение). Раздражимость. Движение </w:t>
            </w:r>
          </w:p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цито</w:t>
            </w:r>
            <w:r w:rsidRPr="00C93C92">
              <w:softHyphen/>
              <w:t>плазмы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Выделять существенные признаки про</w:t>
            </w:r>
            <w:r w:rsidRPr="00C93C92">
              <w:softHyphen/>
              <w:t>цессов жизнедеятельности клетки. Ставить биологические эксперименты по изучению процессов жизнедеятельно</w:t>
            </w:r>
            <w:r w:rsidRPr="00C93C92">
              <w:softHyphen/>
              <w:t xml:space="preserve">сти организмов и объяснять их результаты. Наблюдать движение </w:t>
            </w:r>
            <w:r w:rsidRPr="00C93C92">
              <w:lastRenderedPageBreak/>
              <w:t>цитоплазмы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5E5BB5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lastRenderedPageBreak/>
              <w:t>13</w:t>
            </w:r>
          </w:p>
        </w:tc>
        <w:tc>
          <w:tcPr>
            <w:tcW w:w="3262" w:type="dxa"/>
          </w:tcPr>
          <w:p w:rsidR="00DA6DFA" w:rsidRPr="00C93C92" w:rsidRDefault="005E5BB5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Деление и рост кле</w:t>
            </w:r>
            <w:r w:rsidR="00DA6DFA" w:rsidRPr="00C93C92">
              <w:t>ток</w:t>
            </w:r>
          </w:p>
        </w:tc>
        <w:tc>
          <w:tcPr>
            <w:tcW w:w="4395" w:type="dxa"/>
          </w:tcPr>
          <w:p w:rsidR="00DA6DFA" w:rsidRPr="00C93C92" w:rsidRDefault="005E5BB5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Деление клеток — основа раз</w:t>
            </w:r>
            <w:r w:rsidR="00DA6DFA" w:rsidRPr="00C93C92">
              <w:t>множения, роста и развития организмов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Выделять существенные признаки про</w:t>
            </w:r>
            <w:r w:rsidRPr="00C93C92">
              <w:softHyphen/>
              <w:t>цессов жизнедеятельности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5E5BB5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14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Единство живого. Сравнен</w:t>
            </w:r>
            <w:r w:rsidR="005E5BB5" w:rsidRPr="00C93C92">
              <w:t>ие строения клеток различных ор</w:t>
            </w:r>
            <w:r w:rsidRPr="00C93C92">
              <w:t>ганизмов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Рассматривание препара</w:t>
            </w:r>
            <w:r w:rsidR="005E5BB5" w:rsidRPr="00C93C92">
              <w:t>тов растительных и животных кле</w:t>
            </w:r>
            <w:r w:rsidRPr="00C93C92">
              <w:t>ток. Единый план строения клеток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Сравнивать строение клеток разных организмов. Формировать представле</w:t>
            </w:r>
            <w:r w:rsidRPr="00C93C92">
              <w:softHyphen/>
              <w:t>ния о единстве живого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5E5BB5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15</w:t>
            </w:r>
          </w:p>
        </w:tc>
        <w:tc>
          <w:tcPr>
            <w:tcW w:w="3262" w:type="dxa"/>
          </w:tcPr>
          <w:p w:rsidR="005E5BB5" w:rsidRPr="00C93C92" w:rsidRDefault="005E5BB5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«Клетка – основа строения и жизнедеятельности»</w:t>
            </w:r>
          </w:p>
          <w:p w:rsidR="005E5BB5" w:rsidRPr="00C93C92" w:rsidRDefault="005E5BB5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>Контрольная работа №2</w:t>
            </w:r>
            <w:r w:rsidRPr="00C93C92">
              <w:t xml:space="preserve"> по разделу «Клетка – основа строения и жизнедеятельности организмов»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Систематизировать и обобщить знания по теме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15168" w:type="dxa"/>
            <w:gridSpan w:val="5"/>
            <w:shd w:val="clear" w:color="auto" w:fill="auto"/>
          </w:tcPr>
          <w:p w:rsidR="00DA6DFA" w:rsidRPr="00C93C92" w:rsidRDefault="005E5BB5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Многообразие организмов (17</w:t>
            </w:r>
            <w:r w:rsidR="00DA6DFA" w:rsidRPr="00C93C92">
              <w:t xml:space="preserve"> ч</w:t>
            </w:r>
            <w:r w:rsidRPr="00C93C92">
              <w:t>асов</w:t>
            </w:r>
            <w:r w:rsidR="00DA6DFA" w:rsidRPr="00C93C92">
              <w:t>)</w:t>
            </w: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5E5BB5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16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Классификация организмов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Классификация организмов. Отличительные признаки представителей разных царств природы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Выделять существенные признаки пред</w:t>
            </w:r>
            <w:r w:rsidRPr="00C93C92">
              <w:softHyphen/>
              <w:t>ставителей разных царств природы. Определять принадлежность биологиче</w:t>
            </w:r>
            <w:r w:rsidRPr="00C93C92">
              <w:softHyphen/>
              <w:t>ских объектов к систематической группе (классифицировать)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rPr>
          <w:trHeight w:val="423"/>
        </w:trPr>
        <w:tc>
          <w:tcPr>
            <w:tcW w:w="566" w:type="dxa"/>
          </w:tcPr>
          <w:p w:rsidR="00DA6DFA" w:rsidRPr="00C93C92" w:rsidRDefault="005E5BB5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17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Строение и многообразие бактерий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Бактерии, особенности стро</w:t>
            </w:r>
            <w:r w:rsidRPr="00C93C92">
              <w:softHyphen/>
              <w:t>ения и жизнедеятельности. Формы бактерий. Размноже</w:t>
            </w:r>
            <w:r w:rsidRPr="00C93C92">
              <w:softHyphen/>
              <w:t xml:space="preserve">ние бактерий. Разнообразие бактерий, </w:t>
            </w:r>
            <w:r w:rsidR="005E5BB5" w:rsidRPr="00C93C92">
              <w:t>их распростране</w:t>
            </w:r>
            <w:r w:rsidRPr="00C93C92">
              <w:t>ние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 xml:space="preserve">Выделять </w:t>
            </w:r>
            <w:r w:rsidR="005E5BB5" w:rsidRPr="00C93C92">
              <w:t>существенные признаки бактерий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5E5BB5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18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Роль б</w:t>
            </w:r>
            <w:r w:rsidR="005E5BB5" w:rsidRPr="00C93C92">
              <w:t>актерий в природе и жизни чело</w:t>
            </w:r>
            <w:r w:rsidRPr="00C93C92">
              <w:t>века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Роль бактерий в круговороте веществ в природе и в жизни человека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Объяснять роль бактерий в природе и жизни человека. Подбирать и систе</w:t>
            </w:r>
            <w:r w:rsidRPr="00C93C92">
              <w:softHyphen/>
              <w:t>матизировать информацию, строить поисковый запрос по изучаемой теме. Представлять информацию в виде сооб</w:t>
            </w:r>
            <w:r w:rsidRPr="00C93C92">
              <w:softHyphen/>
              <w:t>щений и презентаций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 xml:space="preserve">Сообщение </w:t>
            </w:r>
            <w:r w:rsidRPr="00C93C92">
              <w:t>«Роль бактерий в природе и жизни человека»</w:t>
            </w:r>
          </w:p>
        </w:tc>
      </w:tr>
      <w:tr w:rsidR="00DA6DFA" w:rsidRPr="00C93C92" w:rsidTr="001617E4">
        <w:trPr>
          <w:trHeight w:val="1233"/>
        </w:trPr>
        <w:tc>
          <w:tcPr>
            <w:tcW w:w="566" w:type="dxa"/>
          </w:tcPr>
          <w:p w:rsidR="00DA6DFA" w:rsidRPr="00C93C92" w:rsidRDefault="005E5BB5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lastRenderedPageBreak/>
              <w:t>19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Строение</w:t>
            </w:r>
            <w:r w:rsidR="005E5BB5" w:rsidRPr="00C93C92">
              <w:t xml:space="preserve"> и многообразие</w:t>
            </w:r>
            <w:r w:rsidRPr="00C93C92">
              <w:t xml:space="preserve"> грибов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Грибы, особенности строения и жизнедеятельности. Многообразие грибов. Съедобные и ядовитые грибы. Оказание первой помощи при отравле</w:t>
            </w:r>
            <w:r w:rsidRPr="00C93C92">
              <w:softHyphen/>
              <w:t>нии ядовитыми грибами</w:t>
            </w:r>
          </w:p>
        </w:tc>
        <w:tc>
          <w:tcPr>
            <w:tcW w:w="4110" w:type="dxa"/>
          </w:tcPr>
          <w:p w:rsidR="00DA6DFA" w:rsidRPr="00C93C92" w:rsidRDefault="005E5BB5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Выделять существенные</w:t>
            </w:r>
            <w:r w:rsidR="00DA6DFA" w:rsidRPr="00C93C92">
              <w:t xml:space="preserve"> признаки строения и жизнедеятельности грибов. Различать на живых объектах и табли</w:t>
            </w:r>
            <w:r w:rsidR="00DA6DFA" w:rsidRPr="00C93C92">
              <w:softHyphen/>
              <w:t>цах съедобные и ядовитые грибы. Осво</w:t>
            </w:r>
            <w:r w:rsidRPr="00C93C92">
              <w:t>ить приёмы оказания первой помо</w:t>
            </w:r>
            <w:r w:rsidR="00DA6DFA" w:rsidRPr="00C93C92">
              <w:t>щи при отравлении грибами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rPr>
          <w:trHeight w:val="1265"/>
        </w:trPr>
        <w:tc>
          <w:tcPr>
            <w:tcW w:w="566" w:type="dxa"/>
          </w:tcPr>
          <w:p w:rsidR="00DA6DFA" w:rsidRPr="00C93C92" w:rsidRDefault="00D5242B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20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 xml:space="preserve">Плесневые грибы и дрожжи. Роль грибов </w:t>
            </w:r>
            <w:r w:rsidRPr="00C93C92">
              <w:rPr>
                <w:bCs/>
              </w:rPr>
              <w:t>в</w:t>
            </w:r>
            <w:r w:rsidRPr="00C93C92">
              <w:t>природе и жизни человека</w:t>
            </w:r>
          </w:p>
          <w:p w:rsidR="00DA6DFA" w:rsidRPr="00C93C92" w:rsidRDefault="00353412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 xml:space="preserve">Лабораторная работа №7 </w:t>
            </w:r>
            <w:r w:rsidRPr="00C93C92">
              <w:t>«Особенности строения мукора и дрожжей»</w:t>
            </w:r>
          </w:p>
        </w:tc>
        <w:tc>
          <w:tcPr>
            <w:tcW w:w="4395" w:type="dxa"/>
          </w:tcPr>
          <w:p w:rsidR="00DA6DFA" w:rsidRPr="00C93C92" w:rsidRDefault="00353412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Плесневые грибы и дрожжи</w:t>
            </w:r>
          </w:p>
        </w:tc>
        <w:tc>
          <w:tcPr>
            <w:tcW w:w="4110" w:type="dxa"/>
          </w:tcPr>
          <w:p w:rsidR="00DA6DFA" w:rsidRPr="00C93C92" w:rsidRDefault="00D5242B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Объяснять роль</w:t>
            </w:r>
            <w:r w:rsidR="00353412" w:rsidRPr="00C93C92">
              <w:t xml:space="preserve"> грибов в</w:t>
            </w:r>
            <w:r w:rsidR="00DA6DFA" w:rsidRPr="00C93C92">
              <w:t xml:space="preserve"> природе и жизни человека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 xml:space="preserve">Сообщение </w:t>
            </w:r>
            <w:r w:rsidRPr="00C93C92">
              <w:t>«Многообразие грибов и их значение в природе и жизни человека»</w:t>
            </w:r>
          </w:p>
        </w:tc>
      </w:tr>
      <w:tr w:rsidR="00DA6DFA" w:rsidRPr="00C93C92" w:rsidTr="001617E4">
        <w:trPr>
          <w:trHeight w:val="281"/>
        </w:trPr>
        <w:tc>
          <w:tcPr>
            <w:tcW w:w="566" w:type="dxa"/>
          </w:tcPr>
          <w:p w:rsidR="00DA6DFA" w:rsidRPr="00C93C92" w:rsidRDefault="00D5242B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21</w:t>
            </w:r>
          </w:p>
        </w:tc>
        <w:tc>
          <w:tcPr>
            <w:tcW w:w="3262" w:type="dxa"/>
          </w:tcPr>
          <w:p w:rsidR="00DA6DFA" w:rsidRPr="00C93C92" w:rsidRDefault="00D5242B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Характеристика цар</w:t>
            </w:r>
            <w:r w:rsidR="00DA6DFA" w:rsidRPr="00C93C92">
              <w:t>ства Растения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Характеристика царства</w:t>
            </w:r>
            <w:r w:rsidR="00D5242B" w:rsidRPr="00C93C92">
              <w:t xml:space="preserve"> Рас</w:t>
            </w:r>
            <w:r w:rsidR="00D5242B" w:rsidRPr="00C93C92">
              <w:softHyphen/>
              <w:t>тения. Одноклеточные и мно</w:t>
            </w:r>
            <w:r w:rsidRPr="00C93C92">
              <w:t>гоклеточные растения. Низшие и высшие растения. Места обитания растений</w:t>
            </w:r>
          </w:p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Выделять существенные признаки рас</w:t>
            </w:r>
            <w:r w:rsidRPr="00C93C92">
              <w:softHyphen/>
              <w:t>тений. Различать на живых объектах и таблицах низшие и высшие растения, наиболее распространённые и опас</w:t>
            </w:r>
            <w:r w:rsidRPr="00C93C92">
              <w:softHyphen/>
              <w:t xml:space="preserve">ные для человека растения. Сравнивать </w:t>
            </w:r>
          </w:p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пре</w:t>
            </w:r>
            <w:r w:rsidR="00D5242B" w:rsidRPr="00C93C92">
              <w:t>дставителей низших и высших рас</w:t>
            </w:r>
            <w:r w:rsidRPr="00C93C92">
              <w:t>тений, делать выводы на</w:t>
            </w:r>
            <w:r w:rsidR="00D5242B" w:rsidRPr="00C93C92">
              <w:t xml:space="preserve"> основе срав</w:t>
            </w:r>
            <w:r w:rsidRPr="00C93C92">
              <w:t>нения. Выявлять взаимосвязи между строением растений и их</w:t>
            </w:r>
          </w:p>
          <w:p w:rsidR="00DA6DFA" w:rsidRPr="00C93C92" w:rsidRDefault="00D5242B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местообита</w:t>
            </w:r>
            <w:r w:rsidR="00DA6DFA" w:rsidRPr="00C93C92">
              <w:t>нием.</w:t>
            </w:r>
          </w:p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Объяснять роль различных растений в природе и жизни человека. Находить информацию о растениях в разных источниках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C93C92">
              <w:rPr>
                <w:i/>
              </w:rPr>
              <w:t>Моя лаборатория</w:t>
            </w:r>
            <w:r w:rsidRPr="00C93C92">
              <w:t xml:space="preserve"> Составление схемы по тексту «Основные этапы в развитии растительного мира»</w:t>
            </w: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D5242B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22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Водоросли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 xml:space="preserve">Водоросли одноклеточные и многоклеточные. Строение, жизнедеятельность, </w:t>
            </w:r>
            <w:r w:rsidR="00D5242B" w:rsidRPr="00C93C92">
              <w:t>размножение. Многообразие водо</w:t>
            </w:r>
            <w:r w:rsidRPr="00C93C92">
              <w:t xml:space="preserve">рослей. 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 xml:space="preserve">Выделять существенные признаки водорослей. Различать на таблицах и гербарных образцах представителей водорослей. Объяснять роль водорослей в природе и жизни </w:t>
            </w:r>
            <w:r w:rsidRPr="00C93C92">
              <w:lastRenderedPageBreak/>
              <w:t>человека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D5242B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lastRenderedPageBreak/>
              <w:t>23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Лишайники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Лишайники - симб</w:t>
            </w:r>
            <w:r w:rsidR="00D5242B" w:rsidRPr="00C93C92">
              <w:t>иотические организмы. Многообра</w:t>
            </w:r>
            <w:r w:rsidRPr="00C93C92">
              <w:t>зие и распро</w:t>
            </w:r>
            <w:r w:rsidR="00D5242B" w:rsidRPr="00C93C92">
              <w:t>странение ли</w:t>
            </w:r>
            <w:r w:rsidRPr="00C93C92">
              <w:t>шайников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Выде</w:t>
            </w:r>
            <w:r w:rsidR="00D5242B" w:rsidRPr="00C93C92">
              <w:t>лять существенные признаки стро</w:t>
            </w:r>
            <w:r w:rsidRPr="00C93C92">
              <w:t>ения лишайников. Объяснять роль лишайников в природе и жизни человека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D5242B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24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Высшие споровые растения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Высшие споровые растения. Мхи, папоротники, х</w:t>
            </w:r>
            <w:r w:rsidR="00D5242B" w:rsidRPr="00C93C92">
              <w:t>вощи, плауны, отличительные особенности, многообразие, рас</w:t>
            </w:r>
            <w:r w:rsidRPr="00C93C92">
              <w:t>пространение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Выделять существенные признаки высших споровых растений. Различать на таблицах и гербарных образцах представителей мхов, папоротников, хвощей и плаунов. Объяснять их роль в природе и жизни человека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rPr>
          <w:trHeight w:val="1195"/>
        </w:trPr>
        <w:tc>
          <w:tcPr>
            <w:tcW w:w="566" w:type="dxa"/>
          </w:tcPr>
          <w:p w:rsidR="00DA6DFA" w:rsidRPr="00C93C92" w:rsidRDefault="00D5242B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25</w:t>
            </w:r>
          </w:p>
        </w:tc>
        <w:tc>
          <w:tcPr>
            <w:tcW w:w="3262" w:type="dxa"/>
          </w:tcPr>
          <w:p w:rsidR="00DA6DFA" w:rsidRPr="00C93C92" w:rsidRDefault="00D5242B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Голосеменные расте</w:t>
            </w:r>
            <w:r w:rsidR="00DA6DFA" w:rsidRPr="00C93C92">
              <w:t>ния</w:t>
            </w:r>
          </w:p>
        </w:tc>
        <w:tc>
          <w:tcPr>
            <w:tcW w:w="4395" w:type="dxa"/>
          </w:tcPr>
          <w:p w:rsidR="00DA6DFA" w:rsidRPr="00C93C92" w:rsidRDefault="00D5242B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Семенные растения. Голосеменные растения, особенно</w:t>
            </w:r>
            <w:r w:rsidR="00DA6DFA" w:rsidRPr="00C93C92">
              <w:t>сти строения. Многообразие голосеменных растений, их роль в природе, использование человеком.</w:t>
            </w:r>
          </w:p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 xml:space="preserve">Разнообразие голосеменных растений </w:t>
            </w:r>
            <w:r w:rsidR="00D5242B" w:rsidRPr="00C93C92">
              <w:t>Пензенской области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 xml:space="preserve">Выделять существенные </w:t>
            </w:r>
            <w:r w:rsidR="00D5242B" w:rsidRPr="00C93C92">
              <w:t>признаки голо</w:t>
            </w:r>
            <w:r w:rsidRPr="00C93C92">
              <w:t xml:space="preserve">семенных </w:t>
            </w:r>
            <w:r w:rsidR="00D5242B" w:rsidRPr="00C93C92">
              <w:t>растений. Различать на живых объектах, таблицах и</w:t>
            </w:r>
            <w:r w:rsidRPr="00C93C92">
              <w:t xml:space="preserve"> гербарных образцах представителей голосеменных растений. </w:t>
            </w:r>
          </w:p>
          <w:p w:rsidR="00DA6DFA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Объяснять роль голосемен</w:t>
            </w:r>
            <w:r w:rsidR="00DA6DFA" w:rsidRPr="00C93C92">
              <w:t>ных в природе и жизни человека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 xml:space="preserve">Сообщение </w:t>
            </w:r>
            <w:r w:rsidRPr="00C93C92">
              <w:t>«Многообразие голосеменных и их значение в природе и жизни человека»</w:t>
            </w: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D5242B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26</w:t>
            </w:r>
          </w:p>
        </w:tc>
        <w:tc>
          <w:tcPr>
            <w:tcW w:w="3262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Покрытосеменные растения</w:t>
            </w:r>
          </w:p>
          <w:p w:rsidR="00DA6DFA" w:rsidRPr="00C93C92" w:rsidRDefault="006E345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  <w:iCs/>
              </w:rPr>
              <w:t xml:space="preserve">Лабораторная работа №8 </w:t>
            </w:r>
            <w:r w:rsidRPr="00C93C92">
              <w:t>«Внешнее строение цветкового растения»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Покрытосеменные растения, особенности строения. Много</w:t>
            </w:r>
            <w:r w:rsidRPr="00C93C92">
              <w:softHyphen/>
              <w:t>образие покрытосеменных растений, их р</w:t>
            </w:r>
            <w:r w:rsidR="006E3454" w:rsidRPr="00C93C92">
              <w:t xml:space="preserve">оль в природе и жизни человека. </w:t>
            </w:r>
            <w:r w:rsidR="00D5242B" w:rsidRPr="00C93C92">
              <w:t>Разнообразие покрыто</w:t>
            </w:r>
            <w:r w:rsidRPr="00C93C92">
              <w:t>семенных растений Пензенской области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Выделять существенные признаки выс</w:t>
            </w:r>
            <w:r w:rsidRPr="00C93C92">
              <w:softHyphen/>
              <w:t>ших семенных растений. Различать на живых объектах и таблицах орга</w:t>
            </w:r>
            <w:r w:rsidRPr="00C93C92">
              <w:softHyphen/>
              <w:t>ны цветкового растения. Различать на живых объектах, таблицах и гербарных образцах представителей покры</w:t>
            </w:r>
            <w:r w:rsidRPr="00C93C92">
              <w:softHyphen/>
              <w:t>тосеменных растений. Объяснять роль покрытосеменных в природе и жизни человека. Сравнивать представителей разных групп растений, делать выводы на основе сравнения. Оценивать с эсте</w:t>
            </w:r>
            <w:r w:rsidRPr="00C93C92">
              <w:softHyphen/>
              <w:t xml:space="preserve">тической точки зрения представителей </w:t>
            </w:r>
            <w:r w:rsidRPr="00C93C92">
              <w:lastRenderedPageBreak/>
              <w:t>рас</w:t>
            </w:r>
            <w:r w:rsidR="006E3454" w:rsidRPr="00C93C92">
              <w:t>тительного мира. Находить инфор</w:t>
            </w:r>
            <w:r w:rsidRPr="00C93C92">
              <w:t>мацию о растениях в научно-популяр</w:t>
            </w:r>
            <w:r w:rsidRPr="00C93C92">
              <w:softHyphen/>
              <w:t>ной литературе, биологических словарях, систематизировать, анализировать и оценивать ее, переводить их одной формы подачи в другую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6E3454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lastRenderedPageBreak/>
              <w:t>27</w:t>
            </w:r>
          </w:p>
        </w:tc>
        <w:tc>
          <w:tcPr>
            <w:tcW w:w="3262" w:type="dxa"/>
          </w:tcPr>
          <w:p w:rsidR="00DA6DFA" w:rsidRPr="00C93C92" w:rsidRDefault="006E345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Общая характеристи</w:t>
            </w:r>
            <w:r w:rsidR="00DA6DFA" w:rsidRPr="00C93C92">
              <w:t>ка царства Животные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Царство Животные. Разнообразие животных. Животный мир. Охрана животных. Красная книга. Заповедники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Выделять существенные признаки животных. Сравнивать представителей разных гр</w:t>
            </w:r>
            <w:r w:rsidR="006E3454" w:rsidRPr="00C93C92">
              <w:t>упп животных, делать выводы на основе сравнения. Объяснять</w:t>
            </w:r>
            <w:r w:rsidRPr="00C93C92">
              <w:t xml:space="preserve"> роль различных животных в природе и жизни человека. Оценивать с эстетической точки зрения представителей животного мира. Находить информацию о животных в интернет-источниках, научно-популярной литературе, биологических словарях и справочниках, анализировать и оценивать ее, переводить из одной формы подачи в другую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 xml:space="preserve">Сообщение </w:t>
            </w:r>
            <w:r w:rsidRPr="00C93C92">
              <w:t>«Заповедник моего региона»</w:t>
            </w:r>
          </w:p>
        </w:tc>
      </w:tr>
      <w:tr w:rsidR="00DA6DFA" w:rsidRPr="00C93C92" w:rsidTr="001617E4">
        <w:trPr>
          <w:trHeight w:val="1273"/>
        </w:trPr>
        <w:tc>
          <w:tcPr>
            <w:tcW w:w="566" w:type="dxa"/>
          </w:tcPr>
          <w:p w:rsidR="00DA6DFA" w:rsidRPr="00C93C92" w:rsidRDefault="006E3454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28</w:t>
            </w:r>
          </w:p>
        </w:tc>
        <w:tc>
          <w:tcPr>
            <w:tcW w:w="3262" w:type="dxa"/>
          </w:tcPr>
          <w:p w:rsidR="006E3454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Подцарство Одноклеточные</w:t>
            </w:r>
          </w:p>
        </w:tc>
        <w:tc>
          <w:tcPr>
            <w:tcW w:w="4395" w:type="dxa"/>
          </w:tcPr>
          <w:p w:rsidR="00DA6DFA" w:rsidRPr="00C93C92" w:rsidRDefault="006E345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 xml:space="preserve">Одноклеточные животные. Особенности строения одноклеточных животных, их многообразие. Корненожки. </w:t>
            </w:r>
            <w:r w:rsidR="00DA6DFA" w:rsidRPr="00C93C92">
              <w:t>Амёбоидное движение. Роль одноклеточных живот</w:t>
            </w:r>
            <w:r w:rsidRPr="00C93C92">
              <w:t>ных в природе и жизни человека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Различать на таблицах одноклеточных животных, опасных для человека. Срав</w:t>
            </w:r>
            <w:r w:rsidRPr="00C93C92">
              <w:softHyphen/>
              <w:t>нивать представителей одноклеточных животных, делать выводы на основе сравнения. Приводить доказательства (аргументацию) необходимости соблю</w:t>
            </w:r>
            <w:r w:rsidRPr="00C93C92">
              <w:softHyphen/>
              <w:t xml:space="preserve">дения мер профилактики заболеваний, </w:t>
            </w:r>
            <w:r w:rsidR="001617E4" w:rsidRPr="00C93C92">
              <w:t>вызываемых одноклеточными живот</w:t>
            </w:r>
            <w:r w:rsidRPr="00C93C92">
              <w:t xml:space="preserve">ными. </w:t>
            </w:r>
            <w:r w:rsidRPr="00C93C92">
              <w:lastRenderedPageBreak/>
              <w:t>Объяснять роль одноклеточных животных в жизни человека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A6DFA" w:rsidRPr="00C93C92" w:rsidTr="001617E4">
        <w:tc>
          <w:tcPr>
            <w:tcW w:w="566" w:type="dxa"/>
          </w:tcPr>
          <w:p w:rsidR="00DA6DFA" w:rsidRPr="00C93C92" w:rsidRDefault="001617E4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lastRenderedPageBreak/>
              <w:t>29</w:t>
            </w:r>
          </w:p>
        </w:tc>
        <w:tc>
          <w:tcPr>
            <w:tcW w:w="3262" w:type="dxa"/>
          </w:tcPr>
          <w:p w:rsidR="00DA6DFA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 xml:space="preserve">Подцарство </w:t>
            </w:r>
            <w:r w:rsidR="00DA6DFA" w:rsidRPr="00C93C92">
              <w:t>Многоклеточные</w:t>
            </w:r>
            <w:r w:rsidRPr="00C93C92">
              <w:t>. Б</w:t>
            </w:r>
            <w:r w:rsidR="00DA6DFA" w:rsidRPr="00C93C92">
              <w:t>еспозвоночные животные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Подцарство Многоклеточные. Беспозвон</w:t>
            </w:r>
            <w:r w:rsidR="001617E4" w:rsidRPr="00C93C92">
              <w:t>очные животные особенности их</w:t>
            </w:r>
            <w:r w:rsidRPr="00C93C92">
              <w:t xml:space="preserve"> стр</w:t>
            </w:r>
            <w:r w:rsidR="001617E4" w:rsidRPr="00C93C92">
              <w:t>оения. Многообразие беспозвоноч</w:t>
            </w:r>
            <w:r w:rsidRPr="00C93C92">
              <w:t>ных животных. Губки. Кишечнополостные.</w:t>
            </w:r>
          </w:p>
          <w:p w:rsidR="00DA6DFA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 xml:space="preserve">Иглокожие. </w:t>
            </w:r>
            <w:r w:rsidR="00DA6DFA" w:rsidRPr="00C93C92">
              <w:t>Черви. Моллюски. Членистоногие: ракообразные, паукообразные, насекомые</w:t>
            </w:r>
          </w:p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Насекомые Пензенской области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Сравнивать представителей беспозвоночных животных, делать выводы на основе сравнения. Приводить доказательства (аргументацию) необходимости соблюдения мер профилактики заболеваний, вызываемых беспозвоночными животными. Объяснять роль беспозвоночных животных в жизни человека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 xml:space="preserve">Сообщение </w:t>
            </w:r>
            <w:r w:rsidRPr="00C93C92">
              <w:t>«Насекомые»</w:t>
            </w:r>
          </w:p>
        </w:tc>
      </w:tr>
      <w:tr w:rsidR="00DA6DFA" w:rsidRPr="00C93C92" w:rsidTr="001617E4">
        <w:trPr>
          <w:trHeight w:val="841"/>
        </w:trPr>
        <w:tc>
          <w:tcPr>
            <w:tcW w:w="566" w:type="dxa"/>
          </w:tcPr>
          <w:p w:rsidR="00DA6DFA" w:rsidRPr="00C93C92" w:rsidRDefault="001617E4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30</w:t>
            </w:r>
          </w:p>
        </w:tc>
        <w:tc>
          <w:tcPr>
            <w:tcW w:w="3262" w:type="dxa"/>
          </w:tcPr>
          <w:p w:rsidR="001617E4" w:rsidRPr="00C93C92" w:rsidRDefault="001617E4" w:rsidP="00AC5D00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C93C92">
              <w:t xml:space="preserve">Подцарство Многоклеточные. </w:t>
            </w:r>
            <w:r w:rsidR="00DA6DFA" w:rsidRPr="00C93C92">
              <w:t>Холоднок</w:t>
            </w:r>
            <w:r w:rsidRPr="00C93C92">
              <w:t>ровные</w:t>
            </w:r>
            <w:r w:rsidR="00DA6DFA" w:rsidRPr="00C93C92">
              <w:t xml:space="preserve"> по</w:t>
            </w:r>
            <w:r w:rsidR="00DA6DFA" w:rsidRPr="00C93C92">
              <w:softHyphen/>
              <w:t>звоночные животные</w:t>
            </w:r>
          </w:p>
          <w:p w:rsidR="00DA6DFA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>Практическая работа</w:t>
            </w:r>
            <w:r w:rsidRPr="00C93C92">
              <w:t xml:space="preserve"> №1 «Изучение строения позвоночного животного»</w:t>
            </w:r>
          </w:p>
        </w:tc>
        <w:tc>
          <w:tcPr>
            <w:tcW w:w="439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Позвоночные животные,</w:t>
            </w:r>
            <w:r w:rsidR="001617E4" w:rsidRPr="00C93C92">
              <w:t xml:space="preserve"> особенности их строения. Много</w:t>
            </w:r>
            <w:r w:rsidRPr="00C93C92">
              <w:t>образие позвоночных</w:t>
            </w:r>
            <w:r w:rsidR="001617E4" w:rsidRPr="00C93C92">
              <w:t xml:space="preserve"> животных. Холоднокровные позво</w:t>
            </w:r>
            <w:r w:rsidRPr="00C93C92">
              <w:t>ночные животные: рыбы, земноводные, пресмыкающиеся.</w:t>
            </w:r>
          </w:p>
        </w:tc>
        <w:tc>
          <w:tcPr>
            <w:tcW w:w="4110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Различать на живых объектах и табли</w:t>
            </w:r>
            <w:r w:rsidRPr="00C93C92">
              <w:softHyphen/>
              <w:t xml:space="preserve">цах позвоночных животных, </w:t>
            </w:r>
            <w:r w:rsidRPr="00C93C92">
              <w:rPr>
                <w:bCs/>
              </w:rPr>
              <w:t>в</w:t>
            </w:r>
            <w:r w:rsidRPr="00C93C92">
              <w:t>том числе опасных для человека. Сравнивать представителей холодно</w:t>
            </w:r>
            <w:r w:rsidRPr="00C93C92">
              <w:softHyphen/>
              <w:t>кровных позвоночных животных, делать выводы на основе сравнения. Объяснять роль рыб, земноводных, пресмыкающихся в природе и жизни человека</w:t>
            </w:r>
          </w:p>
        </w:tc>
        <w:tc>
          <w:tcPr>
            <w:tcW w:w="2835" w:type="dxa"/>
          </w:tcPr>
          <w:p w:rsidR="00DA6DFA" w:rsidRPr="00C93C92" w:rsidRDefault="00DA6DFA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617E4" w:rsidRPr="00C93C92" w:rsidTr="001617E4">
        <w:trPr>
          <w:trHeight w:val="2538"/>
        </w:trPr>
        <w:tc>
          <w:tcPr>
            <w:tcW w:w="566" w:type="dxa"/>
          </w:tcPr>
          <w:p w:rsidR="001617E4" w:rsidRPr="00C93C92" w:rsidRDefault="001617E4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31</w:t>
            </w:r>
          </w:p>
        </w:tc>
        <w:tc>
          <w:tcPr>
            <w:tcW w:w="3262" w:type="dxa"/>
          </w:tcPr>
          <w:p w:rsidR="001617E4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Подцарство Многоклеточные. Теплокровные позвоночные животные</w:t>
            </w:r>
          </w:p>
        </w:tc>
        <w:tc>
          <w:tcPr>
            <w:tcW w:w="4395" w:type="dxa"/>
          </w:tcPr>
          <w:p w:rsidR="001617E4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Теплокровные позвоночные животные, особенности их строения. Птицы. Млекопита</w:t>
            </w:r>
            <w:r w:rsidRPr="00C93C92">
              <w:softHyphen/>
              <w:t xml:space="preserve">ющие. </w:t>
            </w:r>
          </w:p>
          <w:p w:rsidR="001617E4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Птицы и Млекопитающие Пензенской области</w:t>
            </w:r>
          </w:p>
        </w:tc>
        <w:tc>
          <w:tcPr>
            <w:tcW w:w="4110" w:type="dxa"/>
          </w:tcPr>
          <w:p w:rsidR="001617E4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 xml:space="preserve">Различать на живых объектах и таблицах теплокровных позвоночных животных, в том числе опасных для человека. Сравнивать представителей теплокровных </w:t>
            </w:r>
          </w:p>
          <w:p w:rsidR="001617E4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позвоночных животных, делать выводы на основе сравнения. Объяснять роль птиц, млекопитающих в природе и жизни человека</w:t>
            </w:r>
          </w:p>
        </w:tc>
        <w:tc>
          <w:tcPr>
            <w:tcW w:w="2835" w:type="dxa"/>
          </w:tcPr>
          <w:p w:rsidR="001617E4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 xml:space="preserve">Сообщение </w:t>
            </w:r>
            <w:r w:rsidRPr="00C93C92">
              <w:t>«Позвоночные животные»</w:t>
            </w:r>
          </w:p>
        </w:tc>
      </w:tr>
      <w:tr w:rsidR="001617E4" w:rsidRPr="00C93C92" w:rsidTr="001617E4">
        <w:trPr>
          <w:trHeight w:val="2261"/>
        </w:trPr>
        <w:tc>
          <w:tcPr>
            <w:tcW w:w="566" w:type="dxa"/>
          </w:tcPr>
          <w:p w:rsidR="001617E4" w:rsidRPr="00C93C92" w:rsidRDefault="001617E4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lastRenderedPageBreak/>
              <w:t>32</w:t>
            </w:r>
          </w:p>
        </w:tc>
        <w:tc>
          <w:tcPr>
            <w:tcW w:w="3262" w:type="dxa"/>
          </w:tcPr>
          <w:p w:rsidR="001617E4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Многообразие живой природы. Охрана природы</w:t>
            </w:r>
          </w:p>
          <w:p w:rsidR="000F4AD3" w:rsidRPr="00C93C92" w:rsidRDefault="000F4AD3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>Контрольная работа №3</w:t>
            </w:r>
            <w:r w:rsidRPr="00C93C92">
              <w:t xml:space="preserve"> по разделу «Многообразие организмов»</w:t>
            </w:r>
          </w:p>
        </w:tc>
        <w:tc>
          <w:tcPr>
            <w:tcW w:w="4395" w:type="dxa"/>
          </w:tcPr>
          <w:p w:rsidR="001617E4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Многообразие живых организмов и их среды обитания. Охрана природы</w:t>
            </w:r>
          </w:p>
          <w:p w:rsidR="001617E4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br w:type="column"/>
              <w:t>Красная книга Пензенской области</w:t>
            </w:r>
          </w:p>
        </w:tc>
        <w:tc>
          <w:tcPr>
            <w:tcW w:w="4110" w:type="dxa"/>
          </w:tcPr>
          <w:p w:rsidR="001617E4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Находить информацию о живой при</w:t>
            </w:r>
            <w:r w:rsidRPr="00C93C92">
              <w:softHyphen/>
              <w:t>роде в научно-популярной литературе, биологических словарях и справочниках, систематизировать, анализировать и оценивать её, переводить из одной формы подачи в другую. Представлять информацию в виде сообщений и презентаций. Осуществлять сотрудничество друг с другом, с учителем и другими участниками проекта. Аргументировано отстаивать свою точку зрения</w:t>
            </w:r>
          </w:p>
        </w:tc>
        <w:tc>
          <w:tcPr>
            <w:tcW w:w="2835" w:type="dxa"/>
          </w:tcPr>
          <w:p w:rsidR="001617E4" w:rsidRPr="00C93C92" w:rsidRDefault="001617E4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rPr>
                <w:i/>
              </w:rPr>
              <w:t xml:space="preserve">Проект </w:t>
            </w:r>
            <w:r w:rsidRPr="00C93C92">
              <w:t>«Многообразие живой природы. Охрана природы»</w:t>
            </w:r>
          </w:p>
        </w:tc>
      </w:tr>
      <w:tr w:rsidR="000F4AD3" w:rsidRPr="00C93C92" w:rsidTr="00370349">
        <w:tc>
          <w:tcPr>
            <w:tcW w:w="15168" w:type="dxa"/>
            <w:gridSpan w:val="5"/>
          </w:tcPr>
          <w:p w:rsidR="000F4AD3" w:rsidRPr="00C93C92" w:rsidRDefault="000F4AD3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Обобщение и закрепление знаний (2 часа)</w:t>
            </w:r>
          </w:p>
        </w:tc>
      </w:tr>
      <w:tr w:rsidR="000F4AD3" w:rsidRPr="00C93C92" w:rsidTr="001617E4">
        <w:tc>
          <w:tcPr>
            <w:tcW w:w="566" w:type="dxa"/>
          </w:tcPr>
          <w:p w:rsidR="000F4AD3" w:rsidRPr="00C93C92" w:rsidRDefault="000F4AD3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33</w:t>
            </w:r>
          </w:p>
        </w:tc>
        <w:tc>
          <w:tcPr>
            <w:tcW w:w="3262" w:type="dxa"/>
          </w:tcPr>
          <w:p w:rsidR="000F4AD3" w:rsidRPr="00C93C92" w:rsidRDefault="000F4AD3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Многообразие и роль растений в природе</w:t>
            </w:r>
          </w:p>
        </w:tc>
        <w:tc>
          <w:tcPr>
            <w:tcW w:w="4395" w:type="dxa"/>
          </w:tcPr>
          <w:p w:rsidR="000F4AD3" w:rsidRPr="00C93C92" w:rsidRDefault="000F4AD3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Взаимосвязь растений с окружающей средой</w:t>
            </w:r>
          </w:p>
        </w:tc>
        <w:tc>
          <w:tcPr>
            <w:tcW w:w="4110" w:type="dxa"/>
          </w:tcPr>
          <w:p w:rsidR="000F4AD3" w:rsidRPr="00C93C92" w:rsidRDefault="000F4AD3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Обобщение знаний о растениях, их роли в окружающей среде и жизни человека</w:t>
            </w:r>
          </w:p>
        </w:tc>
        <w:tc>
          <w:tcPr>
            <w:tcW w:w="2835" w:type="dxa"/>
          </w:tcPr>
          <w:p w:rsidR="000F4AD3" w:rsidRPr="00C93C92" w:rsidRDefault="000F4AD3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F4AD3" w:rsidRPr="00C93C92" w:rsidTr="001617E4">
        <w:tc>
          <w:tcPr>
            <w:tcW w:w="566" w:type="dxa"/>
          </w:tcPr>
          <w:p w:rsidR="000F4AD3" w:rsidRPr="00C93C92" w:rsidRDefault="000F4AD3" w:rsidP="00AC5D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93C92">
              <w:t>34</w:t>
            </w:r>
          </w:p>
        </w:tc>
        <w:tc>
          <w:tcPr>
            <w:tcW w:w="3262" w:type="dxa"/>
          </w:tcPr>
          <w:p w:rsidR="000F4AD3" w:rsidRPr="00C93C92" w:rsidRDefault="000F4AD3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 xml:space="preserve">Многообразие и роль животных в природе. </w:t>
            </w:r>
            <w:r w:rsidRPr="00C93C92">
              <w:rPr>
                <w:i/>
              </w:rPr>
              <w:t xml:space="preserve">Экскурсия </w:t>
            </w:r>
            <w:r w:rsidR="006F2712" w:rsidRPr="00C93C92">
              <w:rPr>
                <w:i/>
              </w:rPr>
              <w:t>№2</w:t>
            </w:r>
            <w:r w:rsidR="006F2712" w:rsidRPr="00C93C92">
              <w:t xml:space="preserve"> «</w:t>
            </w:r>
            <w:r w:rsidRPr="00C93C92">
              <w:t>Весенние явления в жизни природы</w:t>
            </w:r>
            <w:r w:rsidR="006F2712" w:rsidRPr="00C93C92">
              <w:t>»</w:t>
            </w:r>
            <w:r w:rsidRPr="00C93C92">
              <w:t>. Итоговый урок</w:t>
            </w:r>
          </w:p>
        </w:tc>
        <w:tc>
          <w:tcPr>
            <w:tcW w:w="4395" w:type="dxa"/>
          </w:tcPr>
          <w:p w:rsidR="000F4AD3" w:rsidRPr="00C93C92" w:rsidRDefault="000F4AD3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Взаимосвязь животных с окружающей средой. Сезонные изменения в природе</w:t>
            </w:r>
          </w:p>
        </w:tc>
        <w:tc>
          <w:tcPr>
            <w:tcW w:w="4110" w:type="dxa"/>
          </w:tcPr>
          <w:p w:rsidR="000F4AD3" w:rsidRPr="00C93C92" w:rsidRDefault="000F4AD3" w:rsidP="00AC5D00">
            <w:pPr>
              <w:widowControl w:val="0"/>
              <w:autoSpaceDE w:val="0"/>
              <w:autoSpaceDN w:val="0"/>
              <w:adjustRightInd w:val="0"/>
            </w:pPr>
            <w:r w:rsidRPr="00C93C92">
              <w:t>Обобщение знаний о животных, их роли в окружающей среде и жизни человека</w:t>
            </w:r>
          </w:p>
        </w:tc>
        <w:tc>
          <w:tcPr>
            <w:tcW w:w="2835" w:type="dxa"/>
          </w:tcPr>
          <w:p w:rsidR="000F4AD3" w:rsidRPr="00C93C92" w:rsidRDefault="000F4AD3" w:rsidP="00AC5D0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1E1D73" w:rsidRPr="00C93C92" w:rsidRDefault="001E1D73" w:rsidP="00AC5D00"/>
    <w:sectPr w:rsidR="001E1D73" w:rsidRPr="00C93C92" w:rsidSect="00873E5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864" w:rsidRDefault="00E75864" w:rsidP="005C7FA2">
      <w:r>
        <w:separator/>
      </w:r>
    </w:p>
  </w:endnote>
  <w:endnote w:type="continuationSeparator" w:id="1">
    <w:p w:rsidR="00E75864" w:rsidRDefault="00E75864" w:rsidP="005C7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1920369"/>
      <w:docPartObj>
        <w:docPartGallery w:val="Page Numbers (Bottom of Page)"/>
        <w:docPartUnique/>
      </w:docPartObj>
    </w:sdtPr>
    <w:sdtContent>
      <w:p w:rsidR="005C7FA2" w:rsidRDefault="006B3967" w:rsidP="005C7FA2">
        <w:pPr>
          <w:pStyle w:val="a6"/>
          <w:jc w:val="center"/>
        </w:pPr>
        <w:r>
          <w:fldChar w:fldCharType="begin"/>
        </w:r>
        <w:r w:rsidR="005C7FA2">
          <w:instrText>PAGE   \* MERGEFORMAT</w:instrText>
        </w:r>
        <w:r>
          <w:fldChar w:fldCharType="separate"/>
        </w:r>
        <w:r w:rsidR="000F4C3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864" w:rsidRDefault="00E75864" w:rsidP="005C7FA2">
      <w:r>
        <w:separator/>
      </w:r>
    </w:p>
  </w:footnote>
  <w:footnote w:type="continuationSeparator" w:id="1">
    <w:p w:rsidR="00E75864" w:rsidRDefault="00E75864" w:rsidP="005C7F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06843"/>
    <w:multiLevelType w:val="hybridMultilevel"/>
    <w:tmpl w:val="1E8C4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31913"/>
    <w:multiLevelType w:val="hybridMultilevel"/>
    <w:tmpl w:val="58202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F95CB9"/>
    <w:multiLevelType w:val="hybridMultilevel"/>
    <w:tmpl w:val="FB8CD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8B7691"/>
    <w:multiLevelType w:val="hybridMultilevel"/>
    <w:tmpl w:val="CC74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3E52"/>
    <w:rsid w:val="000F4AD3"/>
    <w:rsid w:val="000F4C36"/>
    <w:rsid w:val="00104533"/>
    <w:rsid w:val="001113C3"/>
    <w:rsid w:val="001304F6"/>
    <w:rsid w:val="001617E4"/>
    <w:rsid w:val="00191868"/>
    <w:rsid w:val="001E1D73"/>
    <w:rsid w:val="002B1807"/>
    <w:rsid w:val="002D5A44"/>
    <w:rsid w:val="002F5A09"/>
    <w:rsid w:val="00353412"/>
    <w:rsid w:val="003963E8"/>
    <w:rsid w:val="00402005"/>
    <w:rsid w:val="005C7FA2"/>
    <w:rsid w:val="005E5BB5"/>
    <w:rsid w:val="0066621D"/>
    <w:rsid w:val="00687C0D"/>
    <w:rsid w:val="006B3967"/>
    <w:rsid w:val="006D26A6"/>
    <w:rsid w:val="006D697E"/>
    <w:rsid w:val="006D7279"/>
    <w:rsid w:val="006E3454"/>
    <w:rsid w:val="006F2712"/>
    <w:rsid w:val="007A212F"/>
    <w:rsid w:val="00873E52"/>
    <w:rsid w:val="00886E5D"/>
    <w:rsid w:val="008A14A6"/>
    <w:rsid w:val="009F5246"/>
    <w:rsid w:val="00A05F8C"/>
    <w:rsid w:val="00A6726D"/>
    <w:rsid w:val="00A92124"/>
    <w:rsid w:val="00AC5D00"/>
    <w:rsid w:val="00C2237A"/>
    <w:rsid w:val="00C93C92"/>
    <w:rsid w:val="00D004EB"/>
    <w:rsid w:val="00D5242B"/>
    <w:rsid w:val="00D61332"/>
    <w:rsid w:val="00D83C2C"/>
    <w:rsid w:val="00DA6DFA"/>
    <w:rsid w:val="00E75864"/>
    <w:rsid w:val="00EE6C6D"/>
    <w:rsid w:val="00F02052"/>
    <w:rsid w:val="00F11A2D"/>
    <w:rsid w:val="00F73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E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005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0200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5C7F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C7F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C7F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C7F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7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rmal (Web)"/>
    <w:basedOn w:val="a"/>
    <w:unhideWhenUsed/>
    <w:rsid w:val="000F4C3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3495</Words>
  <Characters>19927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МБОУ СОШ №67</cp:lastModifiedBy>
  <cp:revision>2</cp:revision>
  <cp:lastPrinted>2017-09-08T17:22:00Z</cp:lastPrinted>
  <dcterms:created xsi:type="dcterms:W3CDTF">2018-09-04T11:34:00Z</dcterms:created>
  <dcterms:modified xsi:type="dcterms:W3CDTF">2018-09-04T11:34:00Z</dcterms:modified>
</cp:coreProperties>
</file>